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9A1" w:rsidRDefault="009E0D45" w:rsidP="00E7008B">
      <w:pPr>
        <w:jc w:val="center"/>
        <w:rPr>
          <w:rFonts w:ascii="Angsana New" w:hAnsi="Angsana New"/>
          <w:sz w:val="72"/>
          <w:szCs w:val="72"/>
        </w:rPr>
      </w:pPr>
      <w:r w:rsidRPr="005A6067">
        <w:rPr>
          <w:rFonts w:ascii="TH SarabunIT๙" w:hAnsi="TH SarabunIT๙" w:cs="TH SarabunIT๙"/>
          <w:noProof/>
          <w:sz w:val="100"/>
          <w:szCs w:val="100"/>
        </w:rPr>
        <w:drawing>
          <wp:anchor distT="0" distB="0" distL="114300" distR="114300" simplePos="0" relativeHeight="251657216" behindDoc="1" locked="0" layoutInCell="1" allowOverlap="1" wp14:anchorId="167F91C4" wp14:editId="3707BDA8">
            <wp:simplePos x="0" y="0"/>
            <wp:positionH relativeFrom="column">
              <wp:posOffset>1967865</wp:posOffset>
            </wp:positionH>
            <wp:positionV relativeFrom="paragraph">
              <wp:posOffset>-409575</wp:posOffset>
            </wp:positionV>
            <wp:extent cx="2028825" cy="1457325"/>
            <wp:effectExtent l="0" t="0" r="9525" b="9525"/>
            <wp:wrapThrough wrapText="bothSides">
              <wp:wrapPolygon edited="0">
                <wp:start x="0" y="0"/>
                <wp:lineTo x="0" y="21459"/>
                <wp:lineTo x="21499" y="21459"/>
                <wp:lineTo x="21499" y="0"/>
                <wp:lineTo x="0" y="0"/>
              </wp:wrapPolygon>
            </wp:wrapThrough>
            <wp:docPr id="2" name="Picture 2" descr="PIC_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_00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3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ngsana New" w:hAnsi="Angsana New"/>
          <w:sz w:val="72"/>
          <w:szCs w:val="72"/>
        </w:rPr>
        <w:t xml:space="preserve">  </w:t>
      </w:r>
    </w:p>
    <w:p w:rsidR="009E0D45" w:rsidRDefault="009E0D45" w:rsidP="00E7008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E0D45" w:rsidRPr="00CF38B7" w:rsidRDefault="0070775A" w:rsidP="00E7008B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CF38B7">
        <w:rPr>
          <w:rFonts w:ascii="TH SarabunIT๙" w:hAnsi="TH SarabunIT๙" w:cs="TH SarabunIT๙"/>
          <w:b/>
          <w:bCs/>
          <w:sz w:val="56"/>
          <w:szCs w:val="56"/>
          <w:cs/>
        </w:rPr>
        <w:t>แผนการดำเนินงาน</w:t>
      </w:r>
    </w:p>
    <w:p w:rsidR="002B2181" w:rsidRPr="00CF38B7" w:rsidRDefault="00ED0177" w:rsidP="00E7008B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CF38B7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</w:t>
      </w:r>
      <w:r w:rsidR="0070775A" w:rsidRPr="00CF38B7">
        <w:rPr>
          <w:rFonts w:ascii="TH SarabunIT๙" w:hAnsi="TH SarabunIT๙" w:cs="TH SarabunIT๙" w:hint="cs"/>
          <w:b/>
          <w:bCs/>
          <w:sz w:val="56"/>
          <w:szCs w:val="56"/>
          <w:cs/>
        </w:rPr>
        <w:t>งบประมาณ</w:t>
      </w:r>
      <w:r w:rsidRPr="00CF38B7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</w:t>
      </w:r>
      <w:r w:rsidR="00EA3A5D" w:rsidRPr="00CF38B7">
        <w:rPr>
          <w:rFonts w:ascii="TH SarabunIT๙" w:hAnsi="TH SarabunIT๙" w:cs="TH SarabunIT๙"/>
          <w:b/>
          <w:bCs/>
          <w:sz w:val="56"/>
          <w:szCs w:val="56"/>
          <w:cs/>
        </w:rPr>
        <w:t>พ.ศ.</w:t>
      </w:r>
      <w:r w:rsidRPr="00CF38B7">
        <w:rPr>
          <w:rFonts w:ascii="TH SarabunIT๙" w:hAnsi="TH SarabunIT๙" w:cs="TH SarabunIT๙"/>
          <w:b/>
          <w:bCs/>
          <w:sz w:val="56"/>
          <w:szCs w:val="56"/>
          <w:cs/>
        </w:rPr>
        <w:t>25</w:t>
      </w:r>
      <w:r w:rsidR="00A23EAB" w:rsidRPr="00CF38B7">
        <w:rPr>
          <w:rFonts w:ascii="TH SarabunIT๙" w:hAnsi="TH SarabunIT๙" w:cs="TH SarabunIT๙"/>
          <w:b/>
          <w:bCs/>
          <w:sz w:val="56"/>
          <w:szCs w:val="56"/>
        </w:rPr>
        <w:t>6</w:t>
      </w:r>
      <w:r w:rsidR="00EA1BB1">
        <w:rPr>
          <w:rFonts w:ascii="TH SarabunIT๙" w:hAnsi="TH SarabunIT๙" w:cs="TH SarabunIT๙"/>
          <w:b/>
          <w:bCs/>
          <w:sz w:val="56"/>
          <w:szCs w:val="56"/>
        </w:rPr>
        <w:t>2</w:t>
      </w:r>
    </w:p>
    <w:p w:rsidR="00E65248" w:rsidRPr="009E0D45" w:rsidRDefault="00E65248" w:rsidP="00E7008B">
      <w:pPr>
        <w:jc w:val="center"/>
        <w:rPr>
          <w:rFonts w:ascii="TH SarabunIT๙" w:hAnsi="TH SarabunIT๙" w:cs="TH SarabunIT๙"/>
          <w:sz w:val="20"/>
          <w:szCs w:val="20"/>
        </w:rPr>
      </w:pPr>
    </w:p>
    <w:p w:rsidR="00FC06E1" w:rsidRPr="009E0D45" w:rsidRDefault="00FC06E1" w:rsidP="00E7008B">
      <w:pPr>
        <w:jc w:val="center"/>
        <w:rPr>
          <w:rFonts w:ascii="TH SarabunIT๙" w:hAnsi="TH SarabunIT๙" w:cs="TH SarabunIT๙"/>
          <w:sz w:val="48"/>
          <w:szCs w:val="48"/>
        </w:rPr>
      </w:pPr>
    </w:p>
    <w:p w:rsidR="00FC06E1" w:rsidRPr="005A6067" w:rsidRDefault="009E0D45" w:rsidP="00E7008B">
      <w:pPr>
        <w:jc w:val="center"/>
        <w:rPr>
          <w:rFonts w:ascii="TH SarabunIT๙" w:hAnsi="TH SarabunIT๙" w:cs="TH SarabunIT๙"/>
          <w:sz w:val="100"/>
          <w:szCs w:val="100"/>
        </w:rPr>
      </w:pPr>
      <w:r>
        <w:rPr>
          <w:noProof/>
          <w:color w:val="0000FF"/>
        </w:rPr>
        <w:drawing>
          <wp:inline distT="0" distB="0" distL="0" distR="0" wp14:anchorId="3F03AB60" wp14:editId="0AD25772">
            <wp:extent cx="3762375" cy="3886200"/>
            <wp:effectExtent l="0" t="0" r="9525" b="0"/>
            <wp:docPr id="7" name="irc_mi" descr="ผลการค้นหารูปภาพสำหรับ รูปภาพเกี่ยวกับการดำเนินงาน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ผลการค้นหารูปภาพสำหรับ รูปภาพเกี่ยวกับการดำเนินงาน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6E1" w:rsidRPr="005A6067" w:rsidRDefault="00FC06E1" w:rsidP="00E7008B">
      <w:pPr>
        <w:jc w:val="center"/>
        <w:rPr>
          <w:rFonts w:ascii="TH SarabunIT๙" w:hAnsi="TH SarabunIT๙" w:cs="TH SarabunIT๙"/>
          <w:sz w:val="100"/>
          <w:szCs w:val="100"/>
        </w:rPr>
      </w:pPr>
    </w:p>
    <w:p w:rsidR="00E7008B" w:rsidRPr="00CF38B7" w:rsidRDefault="005F6083" w:rsidP="005F6083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F38B7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</w:t>
      </w:r>
      <w:r w:rsidR="00E7008B" w:rsidRPr="00CF38B7">
        <w:rPr>
          <w:rFonts w:ascii="TH SarabunIT๙" w:hAnsi="TH SarabunIT๙" w:cs="TH SarabunIT๙"/>
          <w:b/>
          <w:bCs/>
          <w:sz w:val="72"/>
          <w:szCs w:val="72"/>
          <w:cs/>
        </w:rPr>
        <w:t>ส่วนตำบลศรีสว่าง</w:t>
      </w:r>
    </w:p>
    <w:p w:rsidR="00FC06E1" w:rsidRPr="00CF38B7" w:rsidRDefault="009F65AF" w:rsidP="009F65AF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F38B7">
        <w:rPr>
          <w:rFonts w:ascii="TH SarabunIT๙" w:hAnsi="TH SarabunIT๙" w:cs="TH SarabunIT๙"/>
          <w:b/>
          <w:bCs/>
          <w:sz w:val="72"/>
          <w:szCs w:val="72"/>
          <w:cs/>
        </w:rPr>
        <w:t>อำเภอนาโพธิ์  จังหวัดบุรีรัมย์</w:t>
      </w:r>
    </w:p>
    <w:p w:rsidR="004A7851" w:rsidRPr="005A6067" w:rsidRDefault="004A7851" w:rsidP="004F0644">
      <w:pPr>
        <w:rPr>
          <w:rFonts w:ascii="TH SarabunIT๙" w:hAnsi="TH SarabunIT๙" w:cs="TH SarabunIT๙"/>
          <w:sz w:val="32"/>
          <w:szCs w:val="32"/>
        </w:rPr>
      </w:pPr>
    </w:p>
    <w:p w:rsidR="009F65AF" w:rsidRDefault="009F65AF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CF38B7" w:rsidRDefault="00CF38B7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5F6083" w:rsidRDefault="005F6083" w:rsidP="004F0644">
      <w:pPr>
        <w:ind w:left="4989" w:firstLine="720"/>
        <w:rPr>
          <w:rFonts w:ascii="Angsana New" w:hAnsi="Angsana New" w:hint="cs"/>
          <w:b/>
          <w:bCs/>
          <w:sz w:val="32"/>
          <w:szCs w:val="32"/>
        </w:rPr>
      </w:pPr>
    </w:p>
    <w:p w:rsidR="00D0111D" w:rsidRDefault="00D0111D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F828CD" w:rsidRPr="003E2505" w:rsidRDefault="00F828CD" w:rsidP="00F828C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E250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คำนำ</w:t>
      </w:r>
    </w:p>
    <w:p w:rsidR="00F828CD" w:rsidRPr="003E2505" w:rsidRDefault="00F828CD" w:rsidP="00F828C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828CD" w:rsidRPr="003E2505" w:rsidRDefault="00F828CD" w:rsidP="00F828CD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แผนการดำเนินงานมีจุดมุ่งหมายเพื่อแสดงถึงรายละเอียดของแผนงาน</w:t>
      </w:r>
      <w:r w:rsidRPr="003E2505">
        <w:rPr>
          <w:rFonts w:ascii="TH SarabunIT๙" w:hAnsi="TH SarabunIT๙" w:cs="TH SarabunIT๙"/>
          <w:sz w:val="32"/>
          <w:szCs w:val="32"/>
        </w:rPr>
        <w:t>/</w:t>
      </w:r>
      <w:r w:rsidRPr="003E2505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และกิจกรรมการพัฒนาที่ดำเนินการจริงทั้งหมดในพื้นที่องค์กรปกครองส่วนท้องถิ่น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นั้น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เพื่อให้แนวทางในการดำเนินงานในปีงบประมาณนั้นขององค์กรปกครองส่วนท้องถิ่น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มีความชัดเจน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ในการปฏิบัติมากขึ้น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ลดความซ้ำซ้อนของโครงการ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มีการประสานและ</w:t>
      </w:r>
      <w:proofErr w:type="spellStart"/>
      <w:r w:rsidRPr="003E2505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E2505">
        <w:rPr>
          <w:rFonts w:ascii="TH SarabunIT๙" w:hAnsi="TH SarabunIT๙" w:cs="TH SarabunIT๙"/>
          <w:sz w:val="32"/>
          <w:szCs w:val="32"/>
          <w:cs/>
        </w:rPr>
        <w:t>การทำงานกับหน่วยงานและ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จำแนกรายละเอียดต่าง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ๆ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ของแผนงาน</w:t>
      </w:r>
      <w:r w:rsidRPr="003E2505">
        <w:rPr>
          <w:rFonts w:ascii="TH SarabunIT๙" w:hAnsi="TH SarabunIT๙" w:cs="TH SarabunIT๙"/>
          <w:sz w:val="32"/>
          <w:szCs w:val="32"/>
        </w:rPr>
        <w:t>/</w:t>
      </w:r>
      <w:r w:rsidRPr="003E2505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ในแผนการดำเนินงาน</w:t>
      </w:r>
    </w:p>
    <w:p w:rsidR="003E2505" w:rsidRPr="003E2505" w:rsidRDefault="003E2505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F828CD" w:rsidRPr="003E2505" w:rsidRDefault="00F828CD" w:rsidP="003E2505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การจัดทำแผนการดำเนินงานขององค์การบริหารสวนตำบล</w:t>
      </w:r>
      <w:r w:rsidR="003E2505" w:rsidRPr="003E2505">
        <w:rPr>
          <w:rFonts w:ascii="TH SarabunIT๙" w:hAnsi="TH SarabunIT๙" w:cs="TH SarabunIT๙"/>
          <w:sz w:val="32"/>
          <w:szCs w:val="32"/>
          <w:cs/>
        </w:rPr>
        <w:t>ศรีสว่าง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ได้ปฏิบัติตามระเบียบ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กระทรวงมหาดไทย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ว่าด้วยการจัดทำแผนพัฒนาขององค์กรปกครองส่วนท้องถิ่น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พ</w:t>
      </w:r>
      <w:r w:rsidRPr="003E2505">
        <w:rPr>
          <w:rFonts w:ascii="TH SarabunIT๙" w:hAnsi="TH SarabunIT๙" w:cs="TH SarabunIT๙"/>
          <w:sz w:val="32"/>
          <w:szCs w:val="32"/>
        </w:rPr>
        <w:t>.</w:t>
      </w:r>
      <w:r w:rsidRPr="003E2505">
        <w:rPr>
          <w:rFonts w:ascii="TH SarabunIT๙" w:hAnsi="TH SarabunIT๙" w:cs="TH SarabunIT๙"/>
          <w:sz w:val="32"/>
          <w:szCs w:val="32"/>
          <w:cs/>
        </w:rPr>
        <w:t>ศ</w:t>
      </w:r>
      <w:r w:rsidRPr="003E2505">
        <w:rPr>
          <w:rFonts w:ascii="TH SarabunIT๙" w:hAnsi="TH SarabunIT๙" w:cs="TH SarabunIT๙"/>
          <w:sz w:val="32"/>
          <w:szCs w:val="32"/>
        </w:rPr>
        <w:t xml:space="preserve">.2548 </w:t>
      </w:r>
      <w:r w:rsidR="003E2505">
        <w:rPr>
          <w:rFonts w:ascii="TH SarabunIT๙" w:hAnsi="TH SarabunIT๙" w:cs="TH SarabunIT๙" w:hint="cs"/>
          <w:sz w:val="32"/>
          <w:szCs w:val="32"/>
          <w:cs/>
        </w:rPr>
        <w:t xml:space="preserve">และแก้ไขเพิ่มเติม(ฉบับที่ </w:t>
      </w:r>
      <w:r w:rsidR="003E2505">
        <w:rPr>
          <w:rFonts w:ascii="TH SarabunIT๙" w:hAnsi="TH SarabunIT๙" w:cs="TH SarabunIT๙"/>
          <w:sz w:val="32"/>
          <w:szCs w:val="32"/>
        </w:rPr>
        <w:t>2</w:t>
      </w:r>
      <w:r w:rsidR="003E2505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E2505">
        <w:rPr>
          <w:rFonts w:ascii="TH SarabunIT๙" w:hAnsi="TH SarabunIT๙" w:cs="TH SarabunIT๙"/>
          <w:sz w:val="32"/>
          <w:szCs w:val="32"/>
        </w:rPr>
        <w:t xml:space="preserve"> </w:t>
      </w:r>
      <w:r w:rsidR="003E2505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3E2505">
        <w:rPr>
          <w:rFonts w:ascii="TH SarabunIT๙" w:hAnsi="TH SarabunIT๙" w:cs="TH SarabunIT๙"/>
          <w:sz w:val="32"/>
          <w:szCs w:val="32"/>
        </w:rPr>
        <w:t xml:space="preserve">2559 </w:t>
      </w:r>
      <w:r w:rsidRPr="003E2505">
        <w:rPr>
          <w:rFonts w:ascii="TH SarabunIT๙" w:hAnsi="TH SarabunIT๙" w:cs="TH SarabunIT๙"/>
          <w:sz w:val="32"/>
          <w:szCs w:val="32"/>
          <w:cs/>
        </w:rPr>
        <w:t>หมวด</w:t>
      </w:r>
      <w:r w:rsidRPr="003E2505">
        <w:rPr>
          <w:rFonts w:ascii="TH SarabunIT๙" w:hAnsi="TH SarabunIT๙" w:cs="TH SarabunIT๙"/>
          <w:sz w:val="32"/>
          <w:szCs w:val="32"/>
        </w:rPr>
        <w:t xml:space="preserve"> 5 </w:t>
      </w:r>
      <w:r w:rsidRPr="003E2505">
        <w:rPr>
          <w:rFonts w:ascii="TH SarabunIT๙" w:hAnsi="TH SarabunIT๙" w:cs="TH SarabunIT๙"/>
          <w:sz w:val="32"/>
          <w:szCs w:val="32"/>
          <w:cs/>
        </w:rPr>
        <w:t>การนำแผนพัฒนาไปปฏิบัติ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ข้อ</w:t>
      </w:r>
      <w:r w:rsidRPr="003E2505">
        <w:rPr>
          <w:rFonts w:ascii="TH SarabunIT๙" w:hAnsi="TH SarabunIT๙" w:cs="TH SarabunIT๙"/>
          <w:sz w:val="32"/>
          <w:szCs w:val="32"/>
        </w:rPr>
        <w:t xml:space="preserve"> 26 </w:t>
      </w:r>
      <w:r w:rsidRPr="003E2505">
        <w:rPr>
          <w:rFonts w:ascii="TH SarabunIT๙" w:hAnsi="TH SarabunIT๙" w:cs="TH SarabunIT๙"/>
          <w:sz w:val="32"/>
          <w:szCs w:val="32"/>
          <w:cs/>
        </w:rPr>
        <w:t>และข้อ</w:t>
      </w:r>
      <w:r w:rsidRPr="003E2505">
        <w:rPr>
          <w:rFonts w:ascii="TH SarabunIT๙" w:hAnsi="TH SarabunIT๙" w:cs="TH SarabunIT๙"/>
          <w:sz w:val="32"/>
          <w:szCs w:val="32"/>
        </w:rPr>
        <w:t xml:space="preserve"> 27 </w:t>
      </w:r>
      <w:r w:rsidRPr="003E2505">
        <w:rPr>
          <w:rFonts w:ascii="TH SarabunIT๙" w:hAnsi="TH SarabunIT๙" w:cs="TH SarabunIT๙"/>
          <w:sz w:val="32"/>
          <w:szCs w:val="32"/>
          <w:cs/>
        </w:rPr>
        <w:t>โดยได้นำโครงการ</w:t>
      </w:r>
      <w:r w:rsidRPr="003E2505">
        <w:rPr>
          <w:rFonts w:ascii="TH SarabunIT๙" w:hAnsi="TH SarabunIT๙" w:cs="TH SarabunIT๙"/>
          <w:sz w:val="32"/>
          <w:szCs w:val="32"/>
        </w:rPr>
        <w:t>/</w:t>
      </w:r>
      <w:r w:rsidRPr="003E2505">
        <w:rPr>
          <w:rFonts w:ascii="TH SarabunIT๙" w:hAnsi="TH SarabunIT๙" w:cs="TH SarabunIT๙"/>
          <w:sz w:val="32"/>
          <w:szCs w:val="32"/>
          <w:cs/>
        </w:rPr>
        <w:t>กิจกรรมการพัฒนาที่จะบรรจุในแผนการดำเนินงาน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มาจากข้อบัญญัติงบประมาณรายจ่ายประจำปีงบประมาณ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พ</w:t>
      </w:r>
      <w:r w:rsidRPr="003E2505">
        <w:rPr>
          <w:rFonts w:ascii="TH SarabunIT๙" w:hAnsi="TH SarabunIT๙" w:cs="TH SarabunIT๙"/>
          <w:sz w:val="32"/>
          <w:szCs w:val="32"/>
        </w:rPr>
        <w:t>.</w:t>
      </w:r>
      <w:r w:rsidRPr="003E2505">
        <w:rPr>
          <w:rFonts w:ascii="TH SarabunIT๙" w:hAnsi="TH SarabunIT๙" w:cs="TH SarabunIT๙"/>
          <w:sz w:val="32"/>
          <w:szCs w:val="32"/>
          <w:cs/>
        </w:rPr>
        <w:t>ศ</w:t>
      </w:r>
      <w:r w:rsidRPr="003E2505">
        <w:rPr>
          <w:rFonts w:ascii="TH SarabunIT๙" w:hAnsi="TH SarabunIT๙" w:cs="TH SarabunIT๙"/>
          <w:sz w:val="32"/>
          <w:szCs w:val="32"/>
        </w:rPr>
        <w:t>.25</w:t>
      </w:r>
      <w:r w:rsidR="003E2505" w:rsidRPr="003E2505">
        <w:rPr>
          <w:rFonts w:ascii="TH SarabunIT๙" w:hAnsi="TH SarabunIT๙" w:cs="TH SarabunIT๙"/>
          <w:sz w:val="32"/>
          <w:szCs w:val="32"/>
        </w:rPr>
        <w:t>6</w:t>
      </w:r>
      <w:r w:rsidR="00EA1BB1">
        <w:rPr>
          <w:rFonts w:ascii="TH SarabunIT๙" w:hAnsi="TH SarabunIT๙" w:cs="TH SarabunIT๙"/>
          <w:sz w:val="32"/>
          <w:szCs w:val="32"/>
        </w:rPr>
        <w:t>2</w:t>
      </w:r>
    </w:p>
    <w:p w:rsidR="003E2505" w:rsidRPr="003E2505" w:rsidRDefault="003E2505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F828CD" w:rsidRPr="003E2505" w:rsidRDefault="00F828CD" w:rsidP="003E2505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จึงหวังเป็นอย่างยิ่งว่าแผนการดำเนินงาน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พ</w:t>
      </w:r>
      <w:r w:rsidRPr="003E2505">
        <w:rPr>
          <w:rFonts w:ascii="TH SarabunIT๙" w:hAnsi="TH SarabunIT๙" w:cs="TH SarabunIT๙"/>
          <w:sz w:val="32"/>
          <w:szCs w:val="32"/>
        </w:rPr>
        <w:t>.</w:t>
      </w:r>
      <w:r w:rsidRPr="003E2505">
        <w:rPr>
          <w:rFonts w:ascii="TH SarabunIT๙" w:hAnsi="TH SarabunIT๙" w:cs="TH SarabunIT๙"/>
          <w:sz w:val="32"/>
          <w:szCs w:val="32"/>
          <w:cs/>
        </w:rPr>
        <w:t>ศ</w:t>
      </w:r>
      <w:r w:rsidRPr="003E2505">
        <w:rPr>
          <w:rFonts w:ascii="TH SarabunIT๙" w:hAnsi="TH SarabunIT๙" w:cs="TH SarabunIT๙"/>
          <w:sz w:val="32"/>
          <w:szCs w:val="32"/>
        </w:rPr>
        <w:t>.25</w:t>
      </w:r>
      <w:r w:rsidR="003E2505" w:rsidRPr="003E2505">
        <w:rPr>
          <w:rFonts w:ascii="TH SarabunIT๙" w:hAnsi="TH SarabunIT๙" w:cs="TH SarabunIT๙"/>
          <w:sz w:val="32"/>
          <w:szCs w:val="32"/>
        </w:rPr>
        <w:t>6</w:t>
      </w:r>
      <w:r w:rsidR="00EA1BB1">
        <w:rPr>
          <w:rFonts w:ascii="TH SarabunIT๙" w:hAnsi="TH SarabunIT๙" w:cs="TH SarabunIT๙"/>
          <w:sz w:val="32"/>
          <w:szCs w:val="32"/>
        </w:rPr>
        <w:t>2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="003E2505">
        <w:rPr>
          <w:rFonts w:ascii="TH SarabunIT๙" w:hAnsi="TH SarabunIT๙" w:cs="TH SarabunIT๙"/>
          <w:sz w:val="32"/>
          <w:szCs w:val="32"/>
          <w:cs/>
        </w:rPr>
        <w:t>ขององค์ก</w:t>
      </w:r>
      <w:r w:rsidRPr="003E2505">
        <w:rPr>
          <w:rFonts w:ascii="TH SarabunIT๙" w:hAnsi="TH SarabunIT๙" w:cs="TH SarabunIT๙"/>
          <w:sz w:val="32"/>
          <w:szCs w:val="32"/>
          <w:cs/>
        </w:rPr>
        <w:t>บริหาร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ส่วนตำบล</w:t>
      </w:r>
      <w:r w:rsidR="003E2505" w:rsidRPr="003E2505">
        <w:rPr>
          <w:rFonts w:ascii="TH SarabunIT๙" w:hAnsi="TH SarabunIT๙" w:cs="TH SarabunIT๙"/>
          <w:sz w:val="32"/>
          <w:szCs w:val="32"/>
          <w:cs/>
        </w:rPr>
        <w:t>ศรีสว่าง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จะเป็นเครื่องมือในการบริหารงานของผู้บริหารท้องถิ่นในการควบคุมการดำเนินงานให้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เป็นไปอย่างเหมาะสมและมีประสิทธิภาพต่อไป</w:t>
      </w:r>
    </w:p>
    <w:p w:rsidR="003E2505" w:rsidRPr="003E2505" w:rsidRDefault="003E2505" w:rsidP="00F828C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3E2505" w:rsidRPr="003E2505" w:rsidRDefault="003E2505" w:rsidP="00F828C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</w:t>
      </w:r>
    </w:p>
    <w:p w:rsidR="00F828CD" w:rsidRPr="003E2505" w:rsidRDefault="003E2505" w:rsidP="003E2505">
      <w:pPr>
        <w:tabs>
          <w:tab w:val="left" w:pos="4253"/>
        </w:tabs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3E250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คณะกรรมการสนับสนุนการจัดทำแผนพัฒนา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3E2505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D6F1C" w:rsidRPr="00CD6F1C" w:rsidRDefault="00CD6F1C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Pr="005A6067" w:rsidRDefault="00D0111D" w:rsidP="00D0111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A6067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D0111D" w:rsidRDefault="00D0111D" w:rsidP="00D0111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Pr="005A6067" w:rsidRDefault="00D0111D" w:rsidP="00D0111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D0111D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5A6067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         </w:t>
      </w:r>
      <w:r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D0111D" w:rsidRPr="005A6067" w:rsidRDefault="00D0111D" w:rsidP="00D0111D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0111D" w:rsidRDefault="00D0111D" w:rsidP="00D0111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ส่วนที่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บทนำ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1</w:t>
      </w:r>
    </w:p>
    <w:p w:rsidR="00D0111D" w:rsidRDefault="00D0111D" w:rsidP="00D0111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ส่วนที่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บัญชีโครงการ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                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>3</w:t>
      </w:r>
    </w:p>
    <w:p w:rsidR="00D0111D" w:rsidRPr="0070775A" w:rsidRDefault="00D0111D" w:rsidP="00D0111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2.1 </w:t>
      </w:r>
      <w:r w:rsidRPr="0070775A">
        <w:rPr>
          <w:rFonts w:ascii="TH SarabunIT๙" w:hAnsi="TH SarabunIT๙" w:cs="TH SarabunIT๙"/>
          <w:sz w:val="32"/>
          <w:szCs w:val="32"/>
          <w:cs/>
        </w:rPr>
        <w:t>บัญชีสรุป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70775A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และงบประมาณ</w:t>
      </w:r>
      <w:r w:rsidRPr="0070775A"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3</w:t>
      </w:r>
      <w:r w:rsidRPr="0070775A"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</w:p>
    <w:p w:rsidR="00D0111D" w:rsidRPr="0070775A" w:rsidRDefault="00D0111D" w:rsidP="00D0111D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2.2 </w:t>
      </w:r>
      <w:r>
        <w:rPr>
          <w:rFonts w:ascii="TH SarabunIT๙" w:hAnsi="TH SarabunIT๙" w:cs="TH SarabunIT๙" w:hint="cs"/>
          <w:sz w:val="32"/>
          <w:szCs w:val="32"/>
          <w:cs/>
        </w:rPr>
        <w:t>บัญชีโครงการ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5                                </w:t>
      </w:r>
    </w:p>
    <w:p w:rsidR="00D0111D" w:rsidRDefault="00D0111D" w:rsidP="00D0111D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Pr="005A6067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5A6067">
        <w:rPr>
          <w:rFonts w:ascii="TH SarabunIT๙" w:hAnsi="TH SarabunIT๙" w:cs="TH SarabunIT๙"/>
          <w:sz w:val="32"/>
          <w:szCs w:val="32"/>
        </w:rPr>
        <w:t xml:space="preserve"> 1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การพัฒนาแหล่งน้ำเพื่อการอุปโภคบริโภคและเพื่อการเกษตร</w:t>
      </w:r>
      <w:r>
        <w:rPr>
          <w:rFonts w:ascii="TH SarabunIT๙" w:hAnsi="TH SarabunIT๙" w:cs="TH SarabunIT๙"/>
          <w:sz w:val="32"/>
          <w:szCs w:val="32"/>
        </w:rPr>
        <w:t xml:space="preserve">         5</w:t>
      </w:r>
      <w:r>
        <w:rPr>
          <w:rFonts w:ascii="TH SarabunIT๙" w:hAnsi="TH SarabunIT๙" w:cs="TH SarabunIT๙"/>
          <w:sz w:val="32"/>
          <w:szCs w:val="32"/>
        </w:rPr>
        <w:tab/>
        <w:t xml:space="preserve">        -</w:t>
      </w:r>
      <w:r w:rsidRPr="005A6067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Pr="005A6067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โครงสร้างพื้นฐาน   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6</w:t>
      </w:r>
    </w:p>
    <w:p w:rsidR="00D0111D" w:rsidRPr="005A6067" w:rsidRDefault="00D0111D" w:rsidP="00D0111D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Pr="005A6067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Pr="005A6067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พัฒนาและส่งเสริมอาชีพ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     9</w:t>
      </w:r>
    </w:p>
    <w:p w:rsidR="00D0111D" w:rsidRDefault="00D0111D" w:rsidP="00D0111D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Pr="005A6067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Pr="005A6067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พัฒนาด้านการศึกษา ศาสนา กีฬาและนันทนาการ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>
        <w:rPr>
          <w:rFonts w:ascii="TH SarabunIT๙" w:hAnsi="TH SarabunIT๙" w:cs="TH SarabunIT๙"/>
          <w:sz w:val="32"/>
          <w:szCs w:val="32"/>
        </w:rPr>
        <w:t>-</w:t>
      </w:r>
      <w:r w:rsidRPr="005A6067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>
        <w:rPr>
          <w:rFonts w:ascii="TH SarabunIT๙" w:hAnsi="TH SarabunIT๙" w:cs="TH SarabunIT๙"/>
          <w:sz w:val="32"/>
          <w:szCs w:val="32"/>
        </w:rPr>
        <w:t xml:space="preserve"> 5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Pr="005A6067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พัฒนาด้านสาธารณสุขและสิ่งแวดล้อม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17</w:t>
      </w:r>
    </w:p>
    <w:p w:rsidR="00D0111D" w:rsidRDefault="00D0111D" w:rsidP="00D0111D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Pr="005A6067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>
        <w:rPr>
          <w:rFonts w:ascii="TH SarabunIT๙" w:hAnsi="TH SarabunIT๙" w:cs="TH SarabunIT๙"/>
          <w:sz w:val="32"/>
          <w:szCs w:val="32"/>
        </w:rPr>
        <w:t xml:space="preserve"> 6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Pr="005A6067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พัฒนาด้านการบริหารจัดการองค์กร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20</w:t>
      </w:r>
    </w:p>
    <w:p w:rsidR="00D0111D" w:rsidRPr="005A6067" w:rsidRDefault="00D0111D" w:rsidP="00D0111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2.3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บัญชีจำนวนครุภัณฑ์สำหรับที่ไม่ได้ดำเนินการตามโครงการพัฒนาท้องถิ่น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>23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D0111D" w:rsidRPr="005A6067" w:rsidRDefault="00D0111D" w:rsidP="00D0111D">
      <w:pPr>
        <w:ind w:left="4989" w:firstLine="720"/>
        <w:rPr>
          <w:rFonts w:ascii="TH SarabunIT๙" w:hAnsi="TH SarabunIT๙" w:cs="TH SarabunIT๙"/>
          <w:sz w:val="32"/>
          <w:szCs w:val="32"/>
        </w:rPr>
      </w:pPr>
    </w:p>
    <w:p w:rsidR="00D0111D" w:rsidRPr="005A6067" w:rsidRDefault="00D0111D" w:rsidP="00D0111D">
      <w:pPr>
        <w:ind w:left="4989" w:firstLine="720"/>
        <w:rPr>
          <w:rFonts w:ascii="TH SarabunIT๙" w:hAnsi="TH SarabunIT๙" w:cs="TH SarabunIT๙"/>
          <w:sz w:val="32"/>
          <w:szCs w:val="32"/>
        </w:rPr>
      </w:pPr>
    </w:p>
    <w:p w:rsidR="00D0111D" w:rsidRDefault="00D0111D" w:rsidP="00D0111D">
      <w:pPr>
        <w:ind w:right="-2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*****************************</w:t>
      </w:r>
    </w:p>
    <w:p w:rsidR="00D0111D" w:rsidRDefault="00D0111D" w:rsidP="00D0111D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F828CD" w:rsidRDefault="00814D7E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ส่วนที่</w:t>
      </w:r>
      <w:r>
        <w:rPr>
          <w:rFonts w:ascii="TH SarabunIT๙" w:hAnsi="TH SarabunIT๙" w:cs="TH SarabunIT๙"/>
          <w:b/>
          <w:bCs/>
          <w:sz w:val="40"/>
          <w:szCs w:val="40"/>
        </w:rPr>
        <w:t xml:space="preserve"> 1</w:t>
      </w:r>
    </w:p>
    <w:p w:rsidR="005F6083" w:rsidRDefault="005F6083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A6067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5A6067" w:rsidRPr="005A6067" w:rsidRDefault="005A6067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F828CD">
      <w:pPr>
        <w:autoSpaceDE w:val="0"/>
        <w:autoSpaceDN w:val="0"/>
        <w:adjustRightInd w:val="0"/>
        <w:ind w:left="720" w:firstLine="72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>แผนการดำเนินงานขององค์กรปกครองส่วนท้องถิ่น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ถือเป็นเครื่องมือในการบริหารงาน</w:t>
      </w:r>
    </w:p>
    <w:p w:rsidR="00F828CD" w:rsidRDefault="00F828CD" w:rsidP="00F828CD">
      <w:pPr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>ของคณะผู้บริหาร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ในการควบคุมการดำเนินงานให้เป็นไปอย่างเหมาะสมและมีประสิทธิภาพ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เนื่องจาก</w:t>
      </w:r>
    </w:p>
    <w:p w:rsidR="00F828CD" w:rsidRDefault="00F828CD" w:rsidP="00F828CD">
      <w:pPr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>แผนการดำเนินงานจะแสดงถึงรายละเอียดของแผนงาน</w:t>
      </w:r>
      <w:r>
        <w:rPr>
          <w:rFonts w:ascii="THSarabunPSK" w:hAnsi="THSarabunPSK" w:cs="THSarabunPSK"/>
          <w:sz w:val="32"/>
          <w:szCs w:val="32"/>
        </w:rPr>
        <w:t>/</w:t>
      </w:r>
      <w:r>
        <w:rPr>
          <w:rFonts w:ascii="THSarabunPSK" w:hAnsi="THSarabunPSK" w:cs="THSarabunPSK" w:hint="cs"/>
          <w:sz w:val="32"/>
          <w:szCs w:val="32"/>
          <w:cs/>
        </w:rPr>
        <w:t>โครงการพัฒนา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และกิจกรรมการพัฒนาที่</w:t>
      </w:r>
    </w:p>
    <w:p w:rsidR="00F828CD" w:rsidRDefault="00F828CD" w:rsidP="00F828CD">
      <w:pPr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>ดำเนินการจริงทั้งหมดในพื้นที่องค์การบริหารส่วนตำบล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ประจำปีงบประมาณนั้น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ๆ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และยังเป็นแนวทาง</w:t>
      </w:r>
    </w:p>
    <w:p w:rsidR="00F828CD" w:rsidRDefault="00F828CD" w:rsidP="00F828CD">
      <w:pPr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>ในการดำเนินงานในปีงบประมาณนั้น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ๆ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ขององค์การบริหารส่วนตำบลให้มีความชัดเจนในการปฏิบัติมาก</w:t>
      </w:r>
    </w:p>
    <w:p w:rsidR="00F828CD" w:rsidRDefault="00F828CD" w:rsidP="00F828CD">
      <w:pPr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>ขึ้น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นอกจากนั้นยังลดความซ้ำซ้อนของโครงการ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มีการประสานและ</w:t>
      </w:r>
      <w:proofErr w:type="spellStart"/>
      <w:r>
        <w:rPr>
          <w:rFonts w:ascii="THSarabunPSK" w:hAnsi="THSarabunPSK" w:cs="THSarabunPSK" w:hint="cs"/>
          <w:sz w:val="32"/>
          <w:szCs w:val="32"/>
          <w:cs/>
        </w:rPr>
        <w:t>บูรณา</w:t>
      </w:r>
      <w:proofErr w:type="spellEnd"/>
      <w:r>
        <w:rPr>
          <w:rFonts w:ascii="THSarabunPSK" w:hAnsi="THSarabunPSK" w:cs="THSarabunPSK" w:hint="cs"/>
          <w:sz w:val="32"/>
          <w:szCs w:val="32"/>
          <w:cs/>
        </w:rPr>
        <w:t>การทำงานกับหน่วยงานและ</w:t>
      </w:r>
    </w:p>
    <w:p w:rsidR="005A6067" w:rsidRDefault="00F828CD" w:rsidP="00F828CD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  <w:r>
        <w:rPr>
          <w:rFonts w:ascii="THSarabunPSK" w:hAnsi="THSarabunPSK" w:cs="THSarabunPSK" w:hint="cs"/>
          <w:sz w:val="32"/>
          <w:szCs w:val="32"/>
          <w:cs/>
        </w:rPr>
        <w:t>จำแนกรายละเอียดต่าง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ๆ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ของแผนงาน</w:t>
      </w:r>
      <w:r>
        <w:rPr>
          <w:rFonts w:ascii="THSarabunPSK" w:hAnsi="THSarabunPSK" w:cs="THSarabunPSK"/>
          <w:sz w:val="32"/>
          <w:szCs w:val="32"/>
        </w:rPr>
        <w:t>/</w:t>
      </w:r>
      <w:r>
        <w:rPr>
          <w:rFonts w:ascii="THSarabunPSK" w:hAnsi="THSarabunPSK" w:cs="THSarabunPSK" w:hint="cs"/>
          <w:sz w:val="32"/>
          <w:szCs w:val="32"/>
          <w:cs/>
        </w:rPr>
        <w:t>โครงการ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ในแผนการดำเนินงาน</w:t>
      </w:r>
    </w:p>
    <w:p w:rsidR="003E2505" w:rsidRPr="005A6067" w:rsidRDefault="003E2505" w:rsidP="00F828CD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5F6083" w:rsidRDefault="005A6067" w:rsidP="005A6067">
      <w:pPr>
        <w:tabs>
          <w:tab w:val="left" w:pos="1418"/>
        </w:tabs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5F6083"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วัตถุประสงค์ของแผนการดำเนินงานประจำปี</w:t>
      </w:r>
      <w:r w:rsidR="005F6083" w:rsidRPr="005A606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5F6083" w:rsidRPr="005A606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5F6083"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5F6083" w:rsidRPr="005A6067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9E0D45">
        <w:rPr>
          <w:rFonts w:ascii="TH SarabunIT๙" w:hAnsi="TH SarabunIT๙" w:cs="TH SarabunIT๙"/>
          <w:sz w:val="32"/>
          <w:szCs w:val="32"/>
        </w:rPr>
        <w:t>6</w:t>
      </w:r>
      <w:r w:rsidR="00EA1BB1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สำหรับแผนการดำเนินงาน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มีจุดมุ่งหมายเพื่อแสดงถึง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รายละเอียดแผนงาน</w:t>
      </w:r>
      <w:r w:rsidR="005F6083" w:rsidRPr="005A6067">
        <w:rPr>
          <w:rFonts w:ascii="TH SarabunIT๙" w:hAnsi="TH SarabunIT๙" w:cs="TH SarabunIT๙"/>
          <w:sz w:val="32"/>
          <w:szCs w:val="32"/>
        </w:rPr>
        <w:t>/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โครงการพัฒนาและกิจกรรมที่ดำเนินการจริงทั้งหมด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ในพื้นที่ขององค์การบริหารส่วนตำบล</w:t>
      </w:r>
      <w:r w:rsidRPr="005A6067">
        <w:rPr>
          <w:rFonts w:ascii="TH SarabunIT๙" w:hAnsi="TH SarabunIT๙" w:cs="TH SarabunIT๙"/>
          <w:sz w:val="32"/>
          <w:szCs w:val="32"/>
          <w:cs/>
        </w:rPr>
        <w:t>ศรีสว่าง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พ</w:t>
      </w:r>
      <w:r w:rsidR="005F6083" w:rsidRPr="005A6067">
        <w:rPr>
          <w:rFonts w:ascii="TH SarabunIT๙" w:hAnsi="TH SarabunIT๙" w:cs="TH SarabunIT๙"/>
          <w:sz w:val="32"/>
          <w:szCs w:val="32"/>
        </w:rPr>
        <w:t>.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ศ</w:t>
      </w:r>
      <w:r w:rsidR="005F6083" w:rsidRPr="005A6067">
        <w:rPr>
          <w:rFonts w:ascii="TH SarabunIT๙" w:hAnsi="TH SarabunIT๙" w:cs="TH SarabunIT๙"/>
          <w:sz w:val="32"/>
          <w:szCs w:val="32"/>
        </w:rPr>
        <w:t>.25</w:t>
      </w:r>
      <w:r w:rsidR="009E0D45">
        <w:rPr>
          <w:rFonts w:ascii="TH SarabunIT๙" w:hAnsi="TH SarabunIT๙" w:cs="TH SarabunIT๙"/>
          <w:sz w:val="32"/>
          <w:szCs w:val="32"/>
        </w:rPr>
        <w:t>6</w:t>
      </w:r>
      <w:r w:rsidR="00EA1BB1">
        <w:rPr>
          <w:rFonts w:ascii="TH SarabunIT๙" w:hAnsi="TH SarabunIT๙" w:cs="TH SarabunIT๙"/>
          <w:sz w:val="32"/>
          <w:szCs w:val="32"/>
        </w:rPr>
        <w:t>2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แผนการดำเนินงานเป็นเอกสารที่ระบุแผนงาน</w:t>
      </w:r>
      <w:r w:rsidR="005F6083" w:rsidRPr="005A6067">
        <w:rPr>
          <w:rFonts w:ascii="TH SarabunIT๙" w:hAnsi="TH SarabunIT๙" w:cs="TH SarabunIT๙"/>
          <w:sz w:val="32"/>
          <w:szCs w:val="32"/>
        </w:rPr>
        <w:t>/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F6083" w:rsidRPr="005A6067">
        <w:rPr>
          <w:rFonts w:ascii="TH SarabunIT๙" w:hAnsi="TH SarabunIT๙" w:cs="TH SarabunIT๙"/>
          <w:sz w:val="32"/>
          <w:szCs w:val="32"/>
        </w:rPr>
        <w:t>/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กิจกรรมทั้งหมดที่จะดำเนินการในปีงบประมาณพ</w:t>
      </w:r>
      <w:r w:rsidR="005F6083" w:rsidRPr="005A6067">
        <w:rPr>
          <w:rFonts w:ascii="TH SarabunIT๙" w:hAnsi="TH SarabunIT๙" w:cs="TH SarabunIT๙"/>
          <w:sz w:val="32"/>
          <w:szCs w:val="32"/>
        </w:rPr>
        <w:t>.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ศ</w:t>
      </w:r>
      <w:r w:rsidR="005F6083" w:rsidRPr="005A6067">
        <w:rPr>
          <w:rFonts w:ascii="TH SarabunIT๙" w:hAnsi="TH SarabunIT๙" w:cs="TH SarabunIT๙"/>
          <w:sz w:val="32"/>
          <w:szCs w:val="32"/>
        </w:rPr>
        <w:t>. 25</w:t>
      </w:r>
      <w:r w:rsidR="009E0D45">
        <w:rPr>
          <w:rFonts w:ascii="TH SarabunIT๙" w:hAnsi="TH SarabunIT๙" w:cs="TH SarabunIT๙"/>
          <w:sz w:val="32"/>
          <w:szCs w:val="32"/>
        </w:rPr>
        <w:t>6</w:t>
      </w:r>
      <w:r w:rsidR="00EA1BB1">
        <w:rPr>
          <w:rFonts w:ascii="TH SarabunIT๙" w:hAnsi="TH SarabunIT๙" w:cs="TH SarabunIT๙"/>
          <w:sz w:val="32"/>
          <w:szCs w:val="32"/>
        </w:rPr>
        <w:t>2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ทำให้แนวทางการดำเนินงานขององค์การบริหารส่วนตำบล</w:t>
      </w:r>
      <w:r w:rsidRPr="005A6067">
        <w:rPr>
          <w:rFonts w:ascii="TH SarabunIT๙" w:hAnsi="TH SarabunIT๙" w:cs="TH SarabunIT๙"/>
          <w:sz w:val="32"/>
          <w:szCs w:val="32"/>
          <w:cs/>
        </w:rPr>
        <w:t>ศรีสว่าง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มีความชัดเจนในการปฏิบัติมากขึ้นมีการจำแนกรายละเอียดต่าง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ๆ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ของแผนงาน</w:t>
      </w:r>
      <w:r w:rsidR="005F6083" w:rsidRPr="005A6067">
        <w:rPr>
          <w:rFonts w:ascii="TH SarabunIT๙" w:hAnsi="TH SarabunIT๙" w:cs="TH SarabunIT๙"/>
          <w:sz w:val="32"/>
          <w:szCs w:val="32"/>
        </w:rPr>
        <w:t>/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F6083" w:rsidRPr="005A6067">
        <w:rPr>
          <w:rFonts w:ascii="TH SarabunIT๙" w:hAnsi="TH SarabunIT๙" w:cs="TH SarabunIT๙"/>
          <w:sz w:val="32"/>
          <w:szCs w:val="32"/>
        </w:rPr>
        <w:t>/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ในแผนการดำเนินงาน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จะทำให้การติดตามประเมินผลเมื่อสิ้นปีมีความสะดวกยิ่งขึ้น</w:t>
      </w:r>
    </w:p>
    <w:p w:rsidR="005A6067" w:rsidRPr="005A6067" w:rsidRDefault="005A6067" w:rsidP="005A6067">
      <w:pPr>
        <w:tabs>
          <w:tab w:val="left" w:pos="1418"/>
        </w:tabs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16"/>
          <w:szCs w:val="16"/>
        </w:rPr>
      </w:pPr>
    </w:p>
    <w:p w:rsidR="005F6083" w:rsidRPr="005A6067" w:rsidRDefault="005F6083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ขั้นตอนการจัดทำแผนการดำเนินงาน</w:t>
      </w:r>
    </w:p>
    <w:p w:rsidR="00CE085F" w:rsidRDefault="00CE085F" w:rsidP="00CE085F">
      <w:pPr>
        <w:autoSpaceDE w:val="0"/>
        <w:autoSpaceDN w:val="0"/>
        <w:adjustRightInd w:val="0"/>
        <w:ind w:firstLine="1418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 w:hint="cs"/>
          <w:sz w:val="31"/>
          <w:szCs w:val="31"/>
          <w:cs/>
        </w:rPr>
        <w:t>จากระเบียบกระทรวงมหาดไทยว่าด้วยการจัดทำและประสานแผนพัฒนาองค์กรปกครองท้องถิ่น</w:t>
      </w:r>
    </w:p>
    <w:p w:rsidR="00CE085F" w:rsidRDefault="00CE085F" w:rsidP="00CE085F">
      <w:pPr>
        <w:autoSpaceDE w:val="0"/>
        <w:autoSpaceDN w:val="0"/>
        <w:adjustRightInd w:val="0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 w:hint="cs"/>
          <w:sz w:val="31"/>
          <w:szCs w:val="31"/>
          <w:cs/>
        </w:rPr>
        <w:t>พ</w:t>
      </w:r>
      <w:r>
        <w:rPr>
          <w:rFonts w:ascii="THSarabunPSK" w:hAnsi="THSarabunPSK" w:cs="THSarabunPSK"/>
          <w:sz w:val="31"/>
          <w:szCs w:val="31"/>
        </w:rPr>
        <w:t>.</w:t>
      </w:r>
      <w:r>
        <w:rPr>
          <w:rFonts w:ascii="THSarabunPSK" w:hAnsi="THSarabunPSK" w:cs="THSarabunPSK" w:hint="cs"/>
          <w:sz w:val="31"/>
          <w:szCs w:val="31"/>
          <w:cs/>
        </w:rPr>
        <w:t>ศ</w:t>
      </w:r>
      <w:r>
        <w:rPr>
          <w:rFonts w:ascii="THSarabunPSK" w:hAnsi="THSarabunPSK" w:cs="THSarabunPSK"/>
          <w:sz w:val="31"/>
          <w:szCs w:val="31"/>
        </w:rPr>
        <w:t>.2548</w:t>
      </w:r>
      <w:r w:rsidR="00161ECD">
        <w:rPr>
          <w:rFonts w:ascii="TH SarabunIT๙" w:hAnsi="TH SarabunIT๙" w:cs="TH SarabunIT๙" w:hint="cs"/>
          <w:sz w:val="32"/>
          <w:szCs w:val="32"/>
          <w:cs/>
        </w:rPr>
        <w:t xml:space="preserve">และแก้ไขเพิ่มเติม (ฉบับที่ </w:t>
      </w:r>
      <w:r w:rsidR="00161ECD">
        <w:rPr>
          <w:rFonts w:ascii="TH SarabunIT๙" w:hAnsi="TH SarabunIT๙" w:cs="TH SarabunIT๙"/>
          <w:sz w:val="32"/>
          <w:szCs w:val="32"/>
        </w:rPr>
        <w:t>2</w:t>
      </w:r>
      <w:r w:rsidR="00161ECD">
        <w:rPr>
          <w:rFonts w:ascii="TH SarabunIT๙" w:hAnsi="TH SarabunIT๙" w:cs="TH SarabunIT๙" w:hint="cs"/>
          <w:sz w:val="32"/>
          <w:szCs w:val="32"/>
          <w:cs/>
        </w:rPr>
        <w:t>)</w:t>
      </w:r>
      <w:r w:rsidR="00161ECD">
        <w:rPr>
          <w:rFonts w:ascii="TH SarabunIT๙" w:hAnsi="TH SarabunIT๙" w:cs="TH SarabunIT๙"/>
          <w:sz w:val="32"/>
          <w:szCs w:val="32"/>
        </w:rPr>
        <w:t xml:space="preserve"> </w:t>
      </w:r>
      <w:r w:rsidR="00161ECD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161ECD">
        <w:rPr>
          <w:rFonts w:ascii="TH SarabunIT๙" w:hAnsi="TH SarabunIT๙" w:cs="TH SarabunIT๙"/>
          <w:sz w:val="32"/>
          <w:szCs w:val="32"/>
        </w:rPr>
        <w:t xml:space="preserve">2559 </w:t>
      </w:r>
      <w:r>
        <w:rPr>
          <w:rFonts w:ascii="THSarabunPSK" w:hAnsi="THSarabunPSK" w:cs="THSarabunPSK" w:hint="cs"/>
          <w:sz w:val="31"/>
          <w:szCs w:val="31"/>
          <w:cs/>
        </w:rPr>
        <w:t>หมวด</w:t>
      </w:r>
      <w:r>
        <w:rPr>
          <w:rFonts w:ascii="THSarabunPSK" w:hAnsi="THSarabunPSK" w:cs="THSarabunPSK"/>
          <w:sz w:val="31"/>
          <w:szCs w:val="31"/>
        </w:rPr>
        <w:t xml:space="preserve"> 5 </w:t>
      </w:r>
      <w:r>
        <w:rPr>
          <w:rFonts w:ascii="THSarabunPSK" w:hAnsi="THSarabunPSK" w:cs="THSarabunPSK" w:hint="cs"/>
          <w:sz w:val="31"/>
          <w:szCs w:val="31"/>
          <w:cs/>
        </w:rPr>
        <w:t>ข้อ</w:t>
      </w:r>
      <w:r>
        <w:rPr>
          <w:rFonts w:ascii="THSarabunPSK" w:hAnsi="THSarabunPSK" w:cs="THSarabunPSK"/>
          <w:sz w:val="31"/>
          <w:szCs w:val="31"/>
        </w:rPr>
        <w:t xml:space="preserve"> 26 </w:t>
      </w:r>
      <w:r>
        <w:rPr>
          <w:rFonts w:ascii="THSarabunPSK" w:hAnsi="THSarabunPSK" w:cs="THSarabunPSK" w:hint="cs"/>
          <w:sz w:val="31"/>
          <w:szCs w:val="31"/>
          <w:cs/>
        </w:rPr>
        <w:t>ได้กำหนดให้องค์กรส่วนท้องถิ่นจัดทำแผนการดำเนินงานโดยมีขั้นตอนดังนี้</w:t>
      </w:r>
    </w:p>
    <w:p w:rsidR="00CE085F" w:rsidRDefault="00CE085F" w:rsidP="00CE085F">
      <w:pPr>
        <w:autoSpaceDE w:val="0"/>
        <w:autoSpaceDN w:val="0"/>
        <w:adjustRightInd w:val="0"/>
        <w:ind w:firstLine="1440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/>
          <w:sz w:val="31"/>
          <w:szCs w:val="31"/>
        </w:rPr>
        <w:t xml:space="preserve">1) </w:t>
      </w:r>
      <w:r>
        <w:rPr>
          <w:rFonts w:ascii="THSarabunPSK" w:hAnsi="THSarabunPSK" w:cs="THSarabunPSK" w:hint="cs"/>
          <w:sz w:val="31"/>
          <w:szCs w:val="31"/>
          <w:cs/>
        </w:rPr>
        <w:t>คณะกรรมการสนับสนุนการจัดทำแผนพัฒนาท้องถิ่นรวบรวมแผนงาน</w:t>
      </w:r>
      <w:r>
        <w:rPr>
          <w:rFonts w:ascii="THSarabunPSK" w:hAnsi="THSarabunPSK" w:cs="THSarabunPSK"/>
          <w:sz w:val="31"/>
          <w:szCs w:val="31"/>
        </w:rPr>
        <w:t>/</w:t>
      </w:r>
      <w:r>
        <w:rPr>
          <w:rFonts w:ascii="THSarabunPSK" w:hAnsi="THSarabunPSK" w:cs="THSarabunPSK" w:hint="cs"/>
          <w:sz w:val="31"/>
          <w:szCs w:val="31"/>
          <w:cs/>
        </w:rPr>
        <w:t>โครงการพัฒนาขององค์กรปกครองส่วนท้องถิ่น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หน่วยราชการส่วนกลาง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ส่วนภูมิภาค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รัฐวิสาหกิจ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และหน่วยงานอื่นๆ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ที่ต้องการ</w:t>
      </w:r>
    </w:p>
    <w:p w:rsidR="00CE085F" w:rsidRDefault="00CE085F" w:rsidP="00CE085F">
      <w:pPr>
        <w:autoSpaceDE w:val="0"/>
        <w:autoSpaceDN w:val="0"/>
        <w:adjustRightInd w:val="0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 w:hint="cs"/>
          <w:sz w:val="31"/>
          <w:szCs w:val="31"/>
          <w:cs/>
        </w:rPr>
        <w:t>ดำเนินการในพื้นที่ขององค์กรปกครองส่วนท้องถิ่น</w:t>
      </w:r>
    </w:p>
    <w:p w:rsidR="00CE085F" w:rsidRDefault="00CE085F" w:rsidP="00CE085F">
      <w:pPr>
        <w:autoSpaceDE w:val="0"/>
        <w:autoSpaceDN w:val="0"/>
        <w:adjustRightInd w:val="0"/>
        <w:ind w:firstLine="1418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/>
          <w:sz w:val="31"/>
          <w:szCs w:val="31"/>
        </w:rPr>
        <w:t xml:space="preserve">2) </w:t>
      </w:r>
      <w:r>
        <w:rPr>
          <w:rFonts w:ascii="THSarabunPSK" w:hAnsi="THSarabunPSK" w:cs="THSarabunPSK" w:hint="cs"/>
          <w:sz w:val="31"/>
          <w:szCs w:val="31"/>
          <w:cs/>
        </w:rPr>
        <w:t>คณะกรรมการสนับสนุนการจัดทำแผนพัฒนาขององค์กรปกครองส่วนท้องถิ่น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จัดทำร่างแผน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การดำเนินงาน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โดนพิจารณาแผนงาน</w:t>
      </w:r>
      <w:r>
        <w:rPr>
          <w:rFonts w:ascii="THSarabunPSK" w:hAnsi="THSarabunPSK" w:cs="THSarabunPSK"/>
          <w:sz w:val="31"/>
          <w:szCs w:val="31"/>
        </w:rPr>
        <w:t xml:space="preserve"> / </w:t>
      </w:r>
      <w:r>
        <w:rPr>
          <w:rFonts w:ascii="THSarabunPSK" w:hAnsi="THSarabunPSK" w:cs="THSarabunPSK" w:hint="cs"/>
          <w:sz w:val="31"/>
          <w:szCs w:val="31"/>
          <w:cs/>
        </w:rPr>
        <w:t>โครงการ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ขององค์กรปกครองส่วนท้องถิ่น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และหน่วยงานต่างๆ</w:t>
      </w:r>
    </w:p>
    <w:p w:rsidR="00CE085F" w:rsidRDefault="00CE085F" w:rsidP="00CE085F">
      <w:pPr>
        <w:autoSpaceDE w:val="0"/>
        <w:autoSpaceDN w:val="0"/>
        <w:adjustRightInd w:val="0"/>
        <w:ind w:firstLine="1418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/>
          <w:sz w:val="31"/>
          <w:szCs w:val="31"/>
        </w:rPr>
        <w:t xml:space="preserve">3) </w:t>
      </w:r>
      <w:r>
        <w:rPr>
          <w:rFonts w:ascii="THSarabunPSK" w:hAnsi="THSarabunPSK" w:cs="THSarabunPSK" w:hint="cs"/>
          <w:sz w:val="31"/>
          <w:szCs w:val="31"/>
          <w:cs/>
        </w:rPr>
        <w:t>คณะกรรมการสนับสนุนการจัดทำแผนพัฒนาท้องถิ่น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นำร่างแผนดำเนินงานเสนอต่อคณะกรรมการพัฒนาท้องถิ่น</w:t>
      </w:r>
    </w:p>
    <w:p w:rsidR="00CE085F" w:rsidRDefault="00CE085F" w:rsidP="00CE085F">
      <w:pPr>
        <w:autoSpaceDE w:val="0"/>
        <w:autoSpaceDN w:val="0"/>
        <w:adjustRightInd w:val="0"/>
        <w:ind w:firstLine="1418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/>
          <w:sz w:val="31"/>
          <w:szCs w:val="31"/>
        </w:rPr>
        <w:t xml:space="preserve">4) </w:t>
      </w:r>
      <w:r>
        <w:rPr>
          <w:rFonts w:ascii="THSarabunPSK" w:hAnsi="THSarabunPSK" w:cs="THSarabunPSK" w:hint="cs"/>
          <w:sz w:val="31"/>
          <w:szCs w:val="31"/>
          <w:cs/>
        </w:rPr>
        <w:t>คณะกรรมการพัฒนาท้องถิ่นพิจารณาร่างแผนการดำเนินงาน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แล้วเสนอผู้บริหารท้องถิ่นเพื่อให้ความเห็นชอบ</w:t>
      </w:r>
    </w:p>
    <w:p w:rsidR="00CE085F" w:rsidRDefault="00CE085F" w:rsidP="00CE085F">
      <w:pPr>
        <w:autoSpaceDE w:val="0"/>
        <w:autoSpaceDN w:val="0"/>
        <w:adjustRightInd w:val="0"/>
        <w:ind w:firstLine="1418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/>
          <w:sz w:val="31"/>
          <w:szCs w:val="31"/>
        </w:rPr>
        <w:t xml:space="preserve">5) </w:t>
      </w:r>
      <w:r>
        <w:rPr>
          <w:rFonts w:ascii="THSarabunPSK" w:hAnsi="THSarabunPSK" w:cs="THSarabunPSK" w:hint="cs"/>
          <w:sz w:val="31"/>
          <w:szCs w:val="31"/>
          <w:cs/>
        </w:rPr>
        <w:t>เมื่อผู้บริหารท้องถิ่นให้ความเห็นชอบร่างแผนการดำเนินงานแล้ว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ให้ประกาศเป็นแผนดำเนินงานโดยให้ปิดประกาศแผนดำเนินงานภายในสิบห้าวันนับตั้งแต่วันที่ประกาศ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เพื่อให้ประชาชน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ท้องถิ่นทราบโดยทั่วกันและต้องปิดประกาศไว้อย่างน้อยสามสิบวัน</w:t>
      </w:r>
    </w:p>
    <w:p w:rsidR="003E2505" w:rsidRDefault="003E2505" w:rsidP="005F608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3E2505" w:rsidRDefault="003E2505" w:rsidP="005F608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3E2505" w:rsidRDefault="003E2505" w:rsidP="005F608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3E2505" w:rsidRDefault="003E2505" w:rsidP="005F608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3E2505" w:rsidRPr="005A6067" w:rsidRDefault="00F50E11" w:rsidP="005F608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56"/>
          <w:szCs w:val="56"/>
        </w:rPr>
        <w:lastRenderedPageBreak/>
        <w:drawing>
          <wp:inline distT="0" distB="0" distL="0" distR="0" wp14:anchorId="42717486" wp14:editId="159016CB">
            <wp:extent cx="5715000" cy="5104466"/>
            <wp:effectExtent l="0" t="0" r="0" b="1270"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586" cy="510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E11" w:rsidRDefault="00F50E11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5F6083" w:rsidRDefault="005F6083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ประโยชน์ของแผนการดำเนินงาน</w:t>
      </w:r>
    </w:p>
    <w:p w:rsidR="00CE085F" w:rsidRPr="00CE085F" w:rsidRDefault="00161ECD" w:rsidP="00161ECD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E085F" w:rsidRPr="00CE085F">
        <w:rPr>
          <w:rFonts w:ascii="TH SarabunIT๙" w:hAnsi="TH SarabunIT๙" w:cs="TH SarabunIT๙"/>
          <w:sz w:val="32"/>
          <w:szCs w:val="32"/>
        </w:rPr>
        <w:t xml:space="preserve">1. 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ทำให้ทราบถึงรายละเอียดของแผนงาน</w:t>
      </w:r>
      <w:r w:rsidR="00CE085F" w:rsidRPr="00CE085F">
        <w:rPr>
          <w:rFonts w:ascii="TH SarabunIT๙" w:hAnsi="TH SarabunIT๙" w:cs="TH SarabunIT๙"/>
          <w:sz w:val="32"/>
          <w:szCs w:val="32"/>
        </w:rPr>
        <w:t>/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="00CE085F"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และกิจกรรมการพัฒนา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ที่ดำเนินการจริงทั้งหมดในพื้นที่องค์การบริหารส่วนตำบล</w:t>
      </w:r>
      <w:r w:rsidR="00CE085F">
        <w:rPr>
          <w:rFonts w:ascii="TH SarabunIT๙" w:hAnsi="TH SarabunIT๙" w:cs="TH SarabunIT๙" w:hint="cs"/>
          <w:sz w:val="32"/>
          <w:szCs w:val="32"/>
          <w:cs/>
        </w:rPr>
        <w:t>ศรีสว่าง</w:t>
      </w:r>
      <w:r w:rsidR="00CE085F"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="00CE085F"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พ</w:t>
      </w:r>
      <w:r w:rsidR="00CE085F" w:rsidRPr="00CE085F">
        <w:rPr>
          <w:rFonts w:ascii="TH SarabunIT๙" w:hAnsi="TH SarabunIT๙" w:cs="TH SarabunIT๙"/>
          <w:sz w:val="32"/>
          <w:szCs w:val="32"/>
        </w:rPr>
        <w:t>.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ศ</w:t>
      </w:r>
      <w:r w:rsidR="00CE085F" w:rsidRPr="00CE085F">
        <w:rPr>
          <w:rFonts w:ascii="TH SarabunIT๙" w:hAnsi="TH SarabunIT๙" w:cs="TH SarabunIT๙"/>
          <w:sz w:val="32"/>
          <w:szCs w:val="32"/>
        </w:rPr>
        <w:t>.256</w:t>
      </w:r>
      <w:r w:rsidR="00EA1BB1">
        <w:rPr>
          <w:rFonts w:ascii="TH SarabunIT๙" w:hAnsi="TH SarabunIT๙" w:cs="TH SarabunIT๙"/>
          <w:sz w:val="32"/>
          <w:szCs w:val="32"/>
        </w:rPr>
        <w:t>2</w:t>
      </w:r>
    </w:p>
    <w:p w:rsidR="00CE085F" w:rsidRPr="00CE085F" w:rsidRDefault="00CE085F" w:rsidP="00161ECD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sz w:val="32"/>
          <w:szCs w:val="32"/>
        </w:rPr>
      </w:pPr>
      <w:r w:rsidRPr="00CE085F">
        <w:rPr>
          <w:rFonts w:ascii="TH SarabunIT๙" w:hAnsi="TH SarabunIT๙" w:cs="TH SarabunIT๙"/>
          <w:sz w:val="32"/>
          <w:szCs w:val="32"/>
        </w:rPr>
        <w:t xml:space="preserve">2. </w:t>
      </w:r>
      <w:r w:rsidRPr="00CE085F">
        <w:rPr>
          <w:rFonts w:ascii="TH SarabunIT๙" w:hAnsi="TH SarabunIT๙" w:cs="TH SarabunIT๙"/>
          <w:sz w:val="32"/>
          <w:szCs w:val="32"/>
          <w:cs/>
        </w:rPr>
        <w:t>การดำเนินงานในปีงบประมาณ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Pr="00CE085F">
        <w:rPr>
          <w:rFonts w:ascii="TH SarabunIT๙" w:hAnsi="TH SarabunIT๙" w:cs="TH SarabunIT๙"/>
          <w:sz w:val="32"/>
          <w:szCs w:val="32"/>
          <w:cs/>
        </w:rPr>
        <w:t>พ</w:t>
      </w:r>
      <w:r w:rsidRPr="00CE085F">
        <w:rPr>
          <w:rFonts w:ascii="TH SarabunIT๙" w:hAnsi="TH SarabunIT๙" w:cs="TH SarabunIT๙"/>
          <w:sz w:val="32"/>
          <w:szCs w:val="32"/>
        </w:rPr>
        <w:t>.</w:t>
      </w:r>
      <w:r w:rsidRPr="00CE085F">
        <w:rPr>
          <w:rFonts w:ascii="TH SarabunIT๙" w:hAnsi="TH SarabunIT๙" w:cs="TH SarabunIT๙"/>
          <w:sz w:val="32"/>
          <w:szCs w:val="32"/>
          <w:cs/>
        </w:rPr>
        <w:t>ศ</w:t>
      </w:r>
      <w:r w:rsidRPr="00CE085F">
        <w:rPr>
          <w:rFonts w:ascii="TH SarabunIT๙" w:hAnsi="TH SarabunIT๙" w:cs="TH SarabunIT๙"/>
          <w:sz w:val="32"/>
          <w:szCs w:val="32"/>
        </w:rPr>
        <w:t>.256</w:t>
      </w:r>
      <w:r w:rsidR="00EA1BB1">
        <w:rPr>
          <w:rFonts w:ascii="TH SarabunIT๙" w:hAnsi="TH SarabunIT๙" w:cs="TH SarabunIT๙"/>
          <w:sz w:val="32"/>
          <w:szCs w:val="32"/>
        </w:rPr>
        <w:t>2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ตำบ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ศรีสว่าง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="00161ECD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CE085F">
        <w:rPr>
          <w:rFonts w:ascii="TH SarabunIT๙" w:hAnsi="TH SarabunIT๙" w:cs="TH SarabunIT๙"/>
          <w:sz w:val="32"/>
          <w:szCs w:val="32"/>
          <w:cs/>
        </w:rPr>
        <w:t>มีความชัดเจนในการปฏิบัติมากขึ้น</w:t>
      </w:r>
    </w:p>
    <w:p w:rsidR="00CE085F" w:rsidRPr="00CE085F" w:rsidRDefault="00CE085F" w:rsidP="00161ECD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sz w:val="32"/>
          <w:szCs w:val="32"/>
        </w:rPr>
      </w:pPr>
      <w:r w:rsidRPr="00CE085F">
        <w:rPr>
          <w:rFonts w:ascii="TH SarabunIT๙" w:hAnsi="TH SarabunIT๙" w:cs="TH SarabunIT๙"/>
          <w:sz w:val="32"/>
          <w:szCs w:val="32"/>
        </w:rPr>
        <w:t xml:space="preserve">3. </w:t>
      </w:r>
      <w:r w:rsidRPr="00CE085F">
        <w:rPr>
          <w:rFonts w:ascii="TH SarabunIT๙" w:hAnsi="TH SarabunIT๙" w:cs="TH SarabunIT๙"/>
          <w:sz w:val="32"/>
          <w:szCs w:val="32"/>
          <w:cs/>
        </w:rPr>
        <w:t>ลดความซ้ำซ้อนของโครงการ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Pr="00CE085F">
        <w:rPr>
          <w:rFonts w:ascii="TH SarabunIT๙" w:hAnsi="TH SarabunIT๙" w:cs="TH SarabunIT๙"/>
          <w:sz w:val="32"/>
          <w:szCs w:val="32"/>
          <w:cs/>
        </w:rPr>
        <w:t>มีการประสานและ</w:t>
      </w:r>
      <w:proofErr w:type="spellStart"/>
      <w:r w:rsidRPr="00CE085F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CE085F">
        <w:rPr>
          <w:rFonts w:ascii="TH SarabunIT๙" w:hAnsi="TH SarabunIT๙" w:cs="TH SarabunIT๙"/>
          <w:sz w:val="32"/>
          <w:szCs w:val="32"/>
          <w:cs/>
        </w:rPr>
        <w:t>การทำงานกับหน่วยงานและจำแนกรายละเอียดต่าง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Pr="00CE085F">
        <w:rPr>
          <w:rFonts w:ascii="TH SarabunIT๙" w:hAnsi="TH SarabunIT๙" w:cs="TH SarabunIT๙"/>
          <w:sz w:val="32"/>
          <w:szCs w:val="32"/>
          <w:cs/>
        </w:rPr>
        <w:t>ๆ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Pr="00CE085F">
        <w:rPr>
          <w:rFonts w:ascii="TH SarabunIT๙" w:hAnsi="TH SarabunIT๙" w:cs="TH SarabunIT๙"/>
          <w:sz w:val="32"/>
          <w:szCs w:val="32"/>
          <w:cs/>
        </w:rPr>
        <w:t>ของแผนงาน</w:t>
      </w:r>
      <w:r w:rsidRPr="00CE085F">
        <w:rPr>
          <w:rFonts w:ascii="TH SarabunIT๙" w:hAnsi="TH SarabunIT๙" w:cs="TH SarabunIT๙"/>
          <w:sz w:val="32"/>
          <w:szCs w:val="32"/>
        </w:rPr>
        <w:t>/</w:t>
      </w:r>
      <w:r w:rsidRPr="00CE085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Pr="00CE085F">
        <w:rPr>
          <w:rFonts w:ascii="TH SarabunIT๙" w:hAnsi="TH SarabunIT๙" w:cs="TH SarabunIT๙"/>
          <w:sz w:val="32"/>
          <w:szCs w:val="32"/>
          <w:cs/>
        </w:rPr>
        <w:t>ในแผนการดำเนินงาน</w:t>
      </w:r>
    </w:p>
    <w:p w:rsidR="00CE085F" w:rsidRPr="00CE085F" w:rsidRDefault="00CE085F" w:rsidP="00161ECD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CE085F">
        <w:rPr>
          <w:rFonts w:ascii="TH SarabunIT๙" w:hAnsi="TH SarabunIT๙" w:cs="TH SarabunIT๙"/>
          <w:sz w:val="32"/>
          <w:szCs w:val="32"/>
        </w:rPr>
        <w:t xml:space="preserve">4. </w:t>
      </w:r>
      <w:r w:rsidRPr="00CE085F">
        <w:rPr>
          <w:rFonts w:ascii="TH SarabunIT๙" w:hAnsi="TH SarabunIT๙" w:cs="TH SarabunIT๙"/>
          <w:sz w:val="32"/>
          <w:szCs w:val="32"/>
          <w:cs/>
        </w:rPr>
        <w:t>การบริหารงานของนายกองค์การบริหารส่วนตำบล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ศรีสว่าง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Pr="00CE085F">
        <w:rPr>
          <w:rFonts w:ascii="TH SarabunIT๙" w:hAnsi="TH SarabunIT๙" w:cs="TH SarabunIT๙"/>
          <w:sz w:val="32"/>
          <w:szCs w:val="32"/>
          <w:cs/>
        </w:rPr>
        <w:t>ในการควบคุมการดำเนินงาน</w:t>
      </w:r>
      <w:r w:rsidR="00161EC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E085F">
        <w:rPr>
          <w:rFonts w:ascii="TH SarabunIT๙" w:hAnsi="TH SarabunIT๙" w:cs="TH SarabunIT๙"/>
          <w:sz w:val="32"/>
          <w:szCs w:val="32"/>
          <w:cs/>
        </w:rPr>
        <w:t>มีความเหมาะสมและมีประสิทธิภาพ</w:t>
      </w:r>
    </w:p>
    <w:p w:rsidR="00CE085F" w:rsidRDefault="00CE085F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E085F" w:rsidRDefault="00CE085F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E085F" w:rsidRDefault="00CE085F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E085F" w:rsidRDefault="00CE085F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E085F" w:rsidRDefault="00CE085F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D0111D" w:rsidRDefault="00D0111D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61ECD" w:rsidRDefault="00161ECD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E085F" w:rsidRPr="005A6067" w:rsidRDefault="00CE085F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B3765" w:rsidRDefault="00DB3765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</w:p>
    <w:p w:rsidR="00DB3765" w:rsidRDefault="00DB3765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DB3765" w:rsidRDefault="00DB3765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DB3765" w:rsidRDefault="00DB3765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DB3765" w:rsidRDefault="00DB3765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B41EAB" w:rsidRPr="00B41EAB" w:rsidRDefault="00B41EAB" w:rsidP="00D0111D">
      <w:pPr>
        <w:jc w:val="center"/>
        <w:rPr>
          <w:rFonts w:ascii="TH SarabunIT๙" w:hAnsi="TH SarabunIT๙" w:cs="TH SarabunIT๙" w:hint="cs"/>
          <w:b/>
          <w:bCs/>
          <w:sz w:val="56"/>
          <w:szCs w:val="56"/>
          <w:cs/>
        </w:rPr>
      </w:pPr>
    </w:p>
    <w:sectPr w:rsidR="00B41EAB" w:rsidRPr="00B41EAB" w:rsidSect="00D0111D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FF6" w:rsidRDefault="00BD6FF6" w:rsidP="00375687">
      <w:r>
        <w:separator/>
      </w:r>
    </w:p>
  </w:endnote>
  <w:endnote w:type="continuationSeparator" w:id="0">
    <w:p w:rsidR="00BD6FF6" w:rsidRDefault="00BD6FF6" w:rsidP="0037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FF6" w:rsidRDefault="00BD6FF6" w:rsidP="00375687">
      <w:r>
        <w:separator/>
      </w:r>
    </w:p>
  </w:footnote>
  <w:footnote w:type="continuationSeparator" w:id="0">
    <w:p w:rsidR="00BD6FF6" w:rsidRDefault="00BD6FF6" w:rsidP="00375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63ECC"/>
    <w:multiLevelType w:val="hybridMultilevel"/>
    <w:tmpl w:val="3C8C2C54"/>
    <w:lvl w:ilvl="0" w:tplc="F698ABB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F935AE"/>
    <w:multiLevelType w:val="hybridMultilevel"/>
    <w:tmpl w:val="E3A4B1CC"/>
    <w:lvl w:ilvl="0" w:tplc="5AB2B0AC">
      <w:start w:val="1"/>
      <w:numFmt w:val="decimal"/>
      <w:lvlText w:val="(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5E4A81"/>
    <w:multiLevelType w:val="hybridMultilevel"/>
    <w:tmpl w:val="532C35AE"/>
    <w:lvl w:ilvl="0" w:tplc="C7F4992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CD5FE4"/>
    <w:multiLevelType w:val="hybridMultilevel"/>
    <w:tmpl w:val="115E8048"/>
    <w:lvl w:ilvl="0" w:tplc="BE0431E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2A1CBF"/>
    <w:multiLevelType w:val="hybridMultilevel"/>
    <w:tmpl w:val="AA18FF64"/>
    <w:lvl w:ilvl="0" w:tplc="F9AA7BE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BE506F"/>
    <w:multiLevelType w:val="hybridMultilevel"/>
    <w:tmpl w:val="61A0A388"/>
    <w:lvl w:ilvl="0" w:tplc="41002142">
      <w:start w:val="1"/>
      <w:numFmt w:val="decimal"/>
      <w:lvlText w:val="(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0D36D0"/>
    <w:multiLevelType w:val="hybridMultilevel"/>
    <w:tmpl w:val="B3A8D206"/>
    <w:lvl w:ilvl="0" w:tplc="77FA366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23162F"/>
    <w:multiLevelType w:val="hybridMultilevel"/>
    <w:tmpl w:val="32B239A6"/>
    <w:lvl w:ilvl="0" w:tplc="AC1EADA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7367FA"/>
    <w:multiLevelType w:val="hybridMultilevel"/>
    <w:tmpl w:val="44027768"/>
    <w:lvl w:ilvl="0" w:tplc="B88ED2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603E62"/>
    <w:multiLevelType w:val="hybridMultilevel"/>
    <w:tmpl w:val="16B205D8"/>
    <w:lvl w:ilvl="0" w:tplc="B172123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8C3780"/>
    <w:multiLevelType w:val="hybridMultilevel"/>
    <w:tmpl w:val="3D4C0BB4"/>
    <w:lvl w:ilvl="0" w:tplc="7BC6D614">
      <w:start w:val="1"/>
      <w:numFmt w:val="decimal"/>
      <w:lvlText w:val="(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F148C0"/>
    <w:multiLevelType w:val="hybridMultilevel"/>
    <w:tmpl w:val="8362D724"/>
    <w:lvl w:ilvl="0" w:tplc="62EA1E9A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BA82CE3"/>
    <w:multiLevelType w:val="hybridMultilevel"/>
    <w:tmpl w:val="FFCCF098"/>
    <w:lvl w:ilvl="0" w:tplc="C1600A1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5C194B"/>
    <w:multiLevelType w:val="hybridMultilevel"/>
    <w:tmpl w:val="D40EC0CC"/>
    <w:lvl w:ilvl="0" w:tplc="E9749DE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EF11F5"/>
    <w:multiLevelType w:val="hybridMultilevel"/>
    <w:tmpl w:val="BB32DB90"/>
    <w:lvl w:ilvl="0" w:tplc="B3101BA8">
      <w:start w:val="1"/>
      <w:numFmt w:val="decimal"/>
      <w:lvlText w:val="(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1"/>
  </w:num>
  <w:num w:numId="5">
    <w:abstractNumId w:val="9"/>
  </w:num>
  <w:num w:numId="6">
    <w:abstractNumId w:val="5"/>
  </w:num>
  <w:num w:numId="7">
    <w:abstractNumId w:val="8"/>
  </w:num>
  <w:num w:numId="8">
    <w:abstractNumId w:val="6"/>
  </w:num>
  <w:num w:numId="9">
    <w:abstractNumId w:val="12"/>
  </w:num>
  <w:num w:numId="10">
    <w:abstractNumId w:val="11"/>
  </w:num>
  <w:num w:numId="11">
    <w:abstractNumId w:val="2"/>
  </w:num>
  <w:num w:numId="12">
    <w:abstractNumId w:val="7"/>
  </w:num>
  <w:num w:numId="13">
    <w:abstractNumId w:val="4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8B"/>
    <w:rsid w:val="00000F1F"/>
    <w:rsid w:val="000022EE"/>
    <w:rsid w:val="00003B4E"/>
    <w:rsid w:val="000054DB"/>
    <w:rsid w:val="0001371C"/>
    <w:rsid w:val="00013EFC"/>
    <w:rsid w:val="00017DF3"/>
    <w:rsid w:val="0002034B"/>
    <w:rsid w:val="000213DF"/>
    <w:rsid w:val="0002281E"/>
    <w:rsid w:val="00023646"/>
    <w:rsid w:val="00024D5A"/>
    <w:rsid w:val="000251DD"/>
    <w:rsid w:val="000251F3"/>
    <w:rsid w:val="00030398"/>
    <w:rsid w:val="000315F6"/>
    <w:rsid w:val="00032F3B"/>
    <w:rsid w:val="0003316D"/>
    <w:rsid w:val="0004438B"/>
    <w:rsid w:val="0005490A"/>
    <w:rsid w:val="000557EB"/>
    <w:rsid w:val="000635DA"/>
    <w:rsid w:val="00070875"/>
    <w:rsid w:val="000708A7"/>
    <w:rsid w:val="00071F11"/>
    <w:rsid w:val="00073989"/>
    <w:rsid w:val="00075116"/>
    <w:rsid w:val="00075A31"/>
    <w:rsid w:val="000762E3"/>
    <w:rsid w:val="00076A63"/>
    <w:rsid w:val="0008151E"/>
    <w:rsid w:val="000821CD"/>
    <w:rsid w:val="000835E1"/>
    <w:rsid w:val="00086724"/>
    <w:rsid w:val="0008673B"/>
    <w:rsid w:val="00092545"/>
    <w:rsid w:val="000952BD"/>
    <w:rsid w:val="0009572A"/>
    <w:rsid w:val="00095B17"/>
    <w:rsid w:val="000976E8"/>
    <w:rsid w:val="000A20DE"/>
    <w:rsid w:val="000A2B55"/>
    <w:rsid w:val="000A3211"/>
    <w:rsid w:val="000A3879"/>
    <w:rsid w:val="000A633C"/>
    <w:rsid w:val="000A6604"/>
    <w:rsid w:val="000B248C"/>
    <w:rsid w:val="000B75E9"/>
    <w:rsid w:val="000B777F"/>
    <w:rsid w:val="000C04C6"/>
    <w:rsid w:val="000D0AA3"/>
    <w:rsid w:val="000D120F"/>
    <w:rsid w:val="000D3BDD"/>
    <w:rsid w:val="000D55B5"/>
    <w:rsid w:val="000D7FFC"/>
    <w:rsid w:val="000E3DCD"/>
    <w:rsid w:val="000E5210"/>
    <w:rsid w:val="000E7778"/>
    <w:rsid w:val="000F13EE"/>
    <w:rsid w:val="000F1680"/>
    <w:rsid w:val="000F2449"/>
    <w:rsid w:val="000F60E5"/>
    <w:rsid w:val="000F6B25"/>
    <w:rsid w:val="000F7ED3"/>
    <w:rsid w:val="00101513"/>
    <w:rsid w:val="00102D5C"/>
    <w:rsid w:val="00103E37"/>
    <w:rsid w:val="00113768"/>
    <w:rsid w:val="00116A78"/>
    <w:rsid w:val="00116AF5"/>
    <w:rsid w:val="00116DF9"/>
    <w:rsid w:val="0012010D"/>
    <w:rsid w:val="00120647"/>
    <w:rsid w:val="00120F79"/>
    <w:rsid w:val="00121BF6"/>
    <w:rsid w:val="001229A1"/>
    <w:rsid w:val="001245C6"/>
    <w:rsid w:val="00127641"/>
    <w:rsid w:val="00130378"/>
    <w:rsid w:val="00130FA0"/>
    <w:rsid w:val="0013317C"/>
    <w:rsid w:val="00140504"/>
    <w:rsid w:val="001426E8"/>
    <w:rsid w:val="00146099"/>
    <w:rsid w:val="0014610F"/>
    <w:rsid w:val="00146F9E"/>
    <w:rsid w:val="00151125"/>
    <w:rsid w:val="00161ECD"/>
    <w:rsid w:val="001634F1"/>
    <w:rsid w:val="00164748"/>
    <w:rsid w:val="00165205"/>
    <w:rsid w:val="0016627E"/>
    <w:rsid w:val="00171169"/>
    <w:rsid w:val="00176ABD"/>
    <w:rsid w:val="00176B34"/>
    <w:rsid w:val="00177737"/>
    <w:rsid w:val="00185AE0"/>
    <w:rsid w:val="001866AA"/>
    <w:rsid w:val="00187017"/>
    <w:rsid w:val="00195D8A"/>
    <w:rsid w:val="001A0C99"/>
    <w:rsid w:val="001A2500"/>
    <w:rsid w:val="001A48CA"/>
    <w:rsid w:val="001A7A15"/>
    <w:rsid w:val="001B41B0"/>
    <w:rsid w:val="001C380E"/>
    <w:rsid w:val="001C4FF2"/>
    <w:rsid w:val="001C5114"/>
    <w:rsid w:val="001D411E"/>
    <w:rsid w:val="001D54AA"/>
    <w:rsid w:val="001D695E"/>
    <w:rsid w:val="001E1303"/>
    <w:rsid w:val="001F1529"/>
    <w:rsid w:val="001F332E"/>
    <w:rsid w:val="001F5858"/>
    <w:rsid w:val="001F678A"/>
    <w:rsid w:val="00203F57"/>
    <w:rsid w:val="00204CA5"/>
    <w:rsid w:val="00204EDB"/>
    <w:rsid w:val="00205F74"/>
    <w:rsid w:val="002068AA"/>
    <w:rsid w:val="002079CD"/>
    <w:rsid w:val="00212ABF"/>
    <w:rsid w:val="0021414F"/>
    <w:rsid w:val="002144B5"/>
    <w:rsid w:val="00216DB7"/>
    <w:rsid w:val="00216FCE"/>
    <w:rsid w:val="002201BF"/>
    <w:rsid w:val="00220B69"/>
    <w:rsid w:val="0022188F"/>
    <w:rsid w:val="0022252E"/>
    <w:rsid w:val="0022360D"/>
    <w:rsid w:val="002236F4"/>
    <w:rsid w:val="00224CFC"/>
    <w:rsid w:val="00226B98"/>
    <w:rsid w:val="0023245D"/>
    <w:rsid w:val="002327BA"/>
    <w:rsid w:val="00233EB2"/>
    <w:rsid w:val="00234EB6"/>
    <w:rsid w:val="0023602E"/>
    <w:rsid w:val="00236EAB"/>
    <w:rsid w:val="00240481"/>
    <w:rsid w:val="00240611"/>
    <w:rsid w:val="00243A12"/>
    <w:rsid w:val="00243EC6"/>
    <w:rsid w:val="00245B6F"/>
    <w:rsid w:val="00247458"/>
    <w:rsid w:val="0025136F"/>
    <w:rsid w:val="00251E74"/>
    <w:rsid w:val="00252605"/>
    <w:rsid w:val="00252EE6"/>
    <w:rsid w:val="00252FF9"/>
    <w:rsid w:val="002537EF"/>
    <w:rsid w:val="00256751"/>
    <w:rsid w:val="00263025"/>
    <w:rsid w:val="0027235A"/>
    <w:rsid w:val="002733F8"/>
    <w:rsid w:val="00277143"/>
    <w:rsid w:val="002778BB"/>
    <w:rsid w:val="00277D58"/>
    <w:rsid w:val="002814C1"/>
    <w:rsid w:val="00286488"/>
    <w:rsid w:val="00292DB6"/>
    <w:rsid w:val="002930B2"/>
    <w:rsid w:val="002A008F"/>
    <w:rsid w:val="002A03B0"/>
    <w:rsid w:val="002A063F"/>
    <w:rsid w:val="002A5B0B"/>
    <w:rsid w:val="002B13E1"/>
    <w:rsid w:val="002B2181"/>
    <w:rsid w:val="002B3EC8"/>
    <w:rsid w:val="002B4D8C"/>
    <w:rsid w:val="002C23F7"/>
    <w:rsid w:val="002C2562"/>
    <w:rsid w:val="002C29C3"/>
    <w:rsid w:val="002C41F1"/>
    <w:rsid w:val="002C5A07"/>
    <w:rsid w:val="002D0507"/>
    <w:rsid w:val="002E2371"/>
    <w:rsid w:val="002E3406"/>
    <w:rsid w:val="002E4FE3"/>
    <w:rsid w:val="002E51BA"/>
    <w:rsid w:val="002F02FA"/>
    <w:rsid w:val="002F3A2E"/>
    <w:rsid w:val="00303620"/>
    <w:rsid w:val="00305484"/>
    <w:rsid w:val="003060B7"/>
    <w:rsid w:val="00306C71"/>
    <w:rsid w:val="0031400A"/>
    <w:rsid w:val="00314267"/>
    <w:rsid w:val="00320096"/>
    <w:rsid w:val="0032238B"/>
    <w:rsid w:val="00323DD4"/>
    <w:rsid w:val="00326E4C"/>
    <w:rsid w:val="00327806"/>
    <w:rsid w:val="00331F72"/>
    <w:rsid w:val="00333A31"/>
    <w:rsid w:val="003435D0"/>
    <w:rsid w:val="00343B33"/>
    <w:rsid w:val="00345969"/>
    <w:rsid w:val="00353F4A"/>
    <w:rsid w:val="00356187"/>
    <w:rsid w:val="0035764F"/>
    <w:rsid w:val="0036073F"/>
    <w:rsid w:val="00366E92"/>
    <w:rsid w:val="003670BB"/>
    <w:rsid w:val="00367699"/>
    <w:rsid w:val="00375687"/>
    <w:rsid w:val="00376721"/>
    <w:rsid w:val="003769DD"/>
    <w:rsid w:val="00376C66"/>
    <w:rsid w:val="00377AB6"/>
    <w:rsid w:val="00381951"/>
    <w:rsid w:val="00383034"/>
    <w:rsid w:val="00383F3B"/>
    <w:rsid w:val="00384C8F"/>
    <w:rsid w:val="00385C19"/>
    <w:rsid w:val="00394430"/>
    <w:rsid w:val="003A23E8"/>
    <w:rsid w:val="003A2C0F"/>
    <w:rsid w:val="003A3C96"/>
    <w:rsid w:val="003A4A27"/>
    <w:rsid w:val="003A6635"/>
    <w:rsid w:val="003A6B48"/>
    <w:rsid w:val="003A7766"/>
    <w:rsid w:val="003B01CA"/>
    <w:rsid w:val="003B3419"/>
    <w:rsid w:val="003B4BA9"/>
    <w:rsid w:val="003C0B40"/>
    <w:rsid w:val="003C25A4"/>
    <w:rsid w:val="003C41BB"/>
    <w:rsid w:val="003C5E65"/>
    <w:rsid w:val="003E08D5"/>
    <w:rsid w:val="003E0D2A"/>
    <w:rsid w:val="003E1A4B"/>
    <w:rsid w:val="003E2505"/>
    <w:rsid w:val="003E5ED6"/>
    <w:rsid w:val="003F1555"/>
    <w:rsid w:val="003F632A"/>
    <w:rsid w:val="004006C2"/>
    <w:rsid w:val="004043DD"/>
    <w:rsid w:val="0040605B"/>
    <w:rsid w:val="00410496"/>
    <w:rsid w:val="00413421"/>
    <w:rsid w:val="004148AF"/>
    <w:rsid w:val="00414BB5"/>
    <w:rsid w:val="00417520"/>
    <w:rsid w:val="004179C9"/>
    <w:rsid w:val="004219C2"/>
    <w:rsid w:val="00421A77"/>
    <w:rsid w:val="00421BE1"/>
    <w:rsid w:val="004240E3"/>
    <w:rsid w:val="004248FA"/>
    <w:rsid w:val="00432866"/>
    <w:rsid w:val="0044040A"/>
    <w:rsid w:val="00442378"/>
    <w:rsid w:val="00442D4B"/>
    <w:rsid w:val="00443933"/>
    <w:rsid w:val="00443AA8"/>
    <w:rsid w:val="00454343"/>
    <w:rsid w:val="00454EAB"/>
    <w:rsid w:val="004568F5"/>
    <w:rsid w:val="004600DE"/>
    <w:rsid w:val="0046443E"/>
    <w:rsid w:val="00465144"/>
    <w:rsid w:val="00465700"/>
    <w:rsid w:val="00465BF6"/>
    <w:rsid w:val="00467DCA"/>
    <w:rsid w:val="004704A3"/>
    <w:rsid w:val="00471A99"/>
    <w:rsid w:val="00472F1D"/>
    <w:rsid w:val="00473DAF"/>
    <w:rsid w:val="0047582C"/>
    <w:rsid w:val="00477354"/>
    <w:rsid w:val="00477367"/>
    <w:rsid w:val="00477485"/>
    <w:rsid w:val="0048130C"/>
    <w:rsid w:val="004816EF"/>
    <w:rsid w:val="004816F3"/>
    <w:rsid w:val="00492180"/>
    <w:rsid w:val="0049366C"/>
    <w:rsid w:val="00493A3F"/>
    <w:rsid w:val="004979A1"/>
    <w:rsid w:val="004A68D1"/>
    <w:rsid w:val="004A7851"/>
    <w:rsid w:val="004B66AA"/>
    <w:rsid w:val="004C00FD"/>
    <w:rsid w:val="004C3AF0"/>
    <w:rsid w:val="004C4453"/>
    <w:rsid w:val="004C48A1"/>
    <w:rsid w:val="004C6375"/>
    <w:rsid w:val="004D5096"/>
    <w:rsid w:val="004D5958"/>
    <w:rsid w:val="004D6626"/>
    <w:rsid w:val="004D6B00"/>
    <w:rsid w:val="004F007C"/>
    <w:rsid w:val="004F0644"/>
    <w:rsid w:val="004F5BB9"/>
    <w:rsid w:val="005016D1"/>
    <w:rsid w:val="00502D6B"/>
    <w:rsid w:val="00503536"/>
    <w:rsid w:val="005065B4"/>
    <w:rsid w:val="00511089"/>
    <w:rsid w:val="00513A3F"/>
    <w:rsid w:val="00513FE6"/>
    <w:rsid w:val="00514465"/>
    <w:rsid w:val="00520A3E"/>
    <w:rsid w:val="00522187"/>
    <w:rsid w:val="00523B46"/>
    <w:rsid w:val="005242EF"/>
    <w:rsid w:val="00526060"/>
    <w:rsid w:val="00536148"/>
    <w:rsid w:val="0053666D"/>
    <w:rsid w:val="00536D8E"/>
    <w:rsid w:val="00540597"/>
    <w:rsid w:val="0054199C"/>
    <w:rsid w:val="0055053D"/>
    <w:rsid w:val="0055324D"/>
    <w:rsid w:val="00557067"/>
    <w:rsid w:val="00565DD3"/>
    <w:rsid w:val="0056628D"/>
    <w:rsid w:val="005663D6"/>
    <w:rsid w:val="005718CF"/>
    <w:rsid w:val="00574656"/>
    <w:rsid w:val="00574C4A"/>
    <w:rsid w:val="00575495"/>
    <w:rsid w:val="00576C1D"/>
    <w:rsid w:val="00580BA4"/>
    <w:rsid w:val="005839CD"/>
    <w:rsid w:val="00591046"/>
    <w:rsid w:val="00593D04"/>
    <w:rsid w:val="00596DA6"/>
    <w:rsid w:val="005A6067"/>
    <w:rsid w:val="005B1063"/>
    <w:rsid w:val="005B1C0A"/>
    <w:rsid w:val="005B23E5"/>
    <w:rsid w:val="005C1181"/>
    <w:rsid w:val="005C225E"/>
    <w:rsid w:val="005C3885"/>
    <w:rsid w:val="005C7EF8"/>
    <w:rsid w:val="005D12E3"/>
    <w:rsid w:val="005D2772"/>
    <w:rsid w:val="005D4F15"/>
    <w:rsid w:val="005D64E2"/>
    <w:rsid w:val="005E17F9"/>
    <w:rsid w:val="005E20BA"/>
    <w:rsid w:val="005E232A"/>
    <w:rsid w:val="005F0707"/>
    <w:rsid w:val="005F32E6"/>
    <w:rsid w:val="005F4299"/>
    <w:rsid w:val="005F4A94"/>
    <w:rsid w:val="005F6083"/>
    <w:rsid w:val="006000BD"/>
    <w:rsid w:val="0061180C"/>
    <w:rsid w:val="006131CB"/>
    <w:rsid w:val="00613D93"/>
    <w:rsid w:val="00614AF2"/>
    <w:rsid w:val="0061657D"/>
    <w:rsid w:val="006167C9"/>
    <w:rsid w:val="006231F1"/>
    <w:rsid w:val="00624CEF"/>
    <w:rsid w:val="00627A68"/>
    <w:rsid w:val="00632522"/>
    <w:rsid w:val="00632E07"/>
    <w:rsid w:val="00633C66"/>
    <w:rsid w:val="006350D8"/>
    <w:rsid w:val="006421B1"/>
    <w:rsid w:val="00642394"/>
    <w:rsid w:val="00642FAF"/>
    <w:rsid w:val="00643142"/>
    <w:rsid w:val="00643B4C"/>
    <w:rsid w:val="0064588C"/>
    <w:rsid w:val="00646143"/>
    <w:rsid w:val="00651E7A"/>
    <w:rsid w:val="00657B2E"/>
    <w:rsid w:val="00657E92"/>
    <w:rsid w:val="00661EA8"/>
    <w:rsid w:val="00662B01"/>
    <w:rsid w:val="00666B4B"/>
    <w:rsid w:val="00670E4A"/>
    <w:rsid w:val="00671B15"/>
    <w:rsid w:val="0067267A"/>
    <w:rsid w:val="00673939"/>
    <w:rsid w:val="006749AF"/>
    <w:rsid w:val="0068242E"/>
    <w:rsid w:val="0068588E"/>
    <w:rsid w:val="00685D1B"/>
    <w:rsid w:val="00686714"/>
    <w:rsid w:val="006910E7"/>
    <w:rsid w:val="0069677F"/>
    <w:rsid w:val="006973E9"/>
    <w:rsid w:val="006A4B03"/>
    <w:rsid w:val="006A5480"/>
    <w:rsid w:val="006A5E44"/>
    <w:rsid w:val="006B1C13"/>
    <w:rsid w:val="006B3A60"/>
    <w:rsid w:val="006C500E"/>
    <w:rsid w:val="006C542D"/>
    <w:rsid w:val="006C61C9"/>
    <w:rsid w:val="006E5A77"/>
    <w:rsid w:val="006E7358"/>
    <w:rsid w:val="006E767B"/>
    <w:rsid w:val="006F02FA"/>
    <w:rsid w:val="006F28C0"/>
    <w:rsid w:val="006F44C6"/>
    <w:rsid w:val="006F5126"/>
    <w:rsid w:val="007001F9"/>
    <w:rsid w:val="0070353C"/>
    <w:rsid w:val="00704406"/>
    <w:rsid w:val="00705D2D"/>
    <w:rsid w:val="00706BF7"/>
    <w:rsid w:val="0070775A"/>
    <w:rsid w:val="0070793E"/>
    <w:rsid w:val="00707B95"/>
    <w:rsid w:val="00710479"/>
    <w:rsid w:val="00714264"/>
    <w:rsid w:val="00714717"/>
    <w:rsid w:val="00714AC3"/>
    <w:rsid w:val="0071584A"/>
    <w:rsid w:val="00721210"/>
    <w:rsid w:val="00722252"/>
    <w:rsid w:val="00723F78"/>
    <w:rsid w:val="00732387"/>
    <w:rsid w:val="0073324F"/>
    <w:rsid w:val="00735B51"/>
    <w:rsid w:val="00737BB8"/>
    <w:rsid w:val="00741329"/>
    <w:rsid w:val="00741996"/>
    <w:rsid w:val="00744DDA"/>
    <w:rsid w:val="00744E36"/>
    <w:rsid w:val="00746908"/>
    <w:rsid w:val="00746FC4"/>
    <w:rsid w:val="007475E5"/>
    <w:rsid w:val="00750361"/>
    <w:rsid w:val="00757312"/>
    <w:rsid w:val="007636E3"/>
    <w:rsid w:val="0076397B"/>
    <w:rsid w:val="00763A03"/>
    <w:rsid w:val="0076494C"/>
    <w:rsid w:val="0076731E"/>
    <w:rsid w:val="0077192A"/>
    <w:rsid w:val="00773427"/>
    <w:rsid w:val="00780A70"/>
    <w:rsid w:val="00780AF5"/>
    <w:rsid w:val="007824A2"/>
    <w:rsid w:val="00785E05"/>
    <w:rsid w:val="00792348"/>
    <w:rsid w:val="007966E8"/>
    <w:rsid w:val="007A06CC"/>
    <w:rsid w:val="007A0E67"/>
    <w:rsid w:val="007A1789"/>
    <w:rsid w:val="007A1B66"/>
    <w:rsid w:val="007A3CCA"/>
    <w:rsid w:val="007B28F3"/>
    <w:rsid w:val="007B4060"/>
    <w:rsid w:val="007B51C9"/>
    <w:rsid w:val="007B5A0A"/>
    <w:rsid w:val="007B5F19"/>
    <w:rsid w:val="007C4F45"/>
    <w:rsid w:val="007D0A3D"/>
    <w:rsid w:val="007D39DB"/>
    <w:rsid w:val="007D4DD3"/>
    <w:rsid w:val="007D6587"/>
    <w:rsid w:val="007D7651"/>
    <w:rsid w:val="007E347B"/>
    <w:rsid w:val="007E3C62"/>
    <w:rsid w:val="007E695D"/>
    <w:rsid w:val="007E6D0B"/>
    <w:rsid w:val="007F08F3"/>
    <w:rsid w:val="007F1B7E"/>
    <w:rsid w:val="007F2117"/>
    <w:rsid w:val="007F490A"/>
    <w:rsid w:val="007F5CFC"/>
    <w:rsid w:val="007F69A0"/>
    <w:rsid w:val="007F7DD1"/>
    <w:rsid w:val="008005B4"/>
    <w:rsid w:val="00803DB2"/>
    <w:rsid w:val="008078DB"/>
    <w:rsid w:val="008108C1"/>
    <w:rsid w:val="00814D7E"/>
    <w:rsid w:val="00823F6D"/>
    <w:rsid w:val="0082453B"/>
    <w:rsid w:val="00831465"/>
    <w:rsid w:val="00832F59"/>
    <w:rsid w:val="008333BF"/>
    <w:rsid w:val="00833B73"/>
    <w:rsid w:val="00834171"/>
    <w:rsid w:val="008345BF"/>
    <w:rsid w:val="00836D31"/>
    <w:rsid w:val="00837318"/>
    <w:rsid w:val="0083794E"/>
    <w:rsid w:val="008464EC"/>
    <w:rsid w:val="008478E9"/>
    <w:rsid w:val="00850039"/>
    <w:rsid w:val="00850781"/>
    <w:rsid w:val="00850F1D"/>
    <w:rsid w:val="00853E38"/>
    <w:rsid w:val="008630FA"/>
    <w:rsid w:val="0086333A"/>
    <w:rsid w:val="008643E6"/>
    <w:rsid w:val="0086662E"/>
    <w:rsid w:val="008801F9"/>
    <w:rsid w:val="00881375"/>
    <w:rsid w:val="00881A05"/>
    <w:rsid w:val="008820FF"/>
    <w:rsid w:val="00886610"/>
    <w:rsid w:val="00886C95"/>
    <w:rsid w:val="00892531"/>
    <w:rsid w:val="00894079"/>
    <w:rsid w:val="00894E93"/>
    <w:rsid w:val="00895EC0"/>
    <w:rsid w:val="0089637A"/>
    <w:rsid w:val="00897517"/>
    <w:rsid w:val="008A15BF"/>
    <w:rsid w:val="008A226E"/>
    <w:rsid w:val="008A6525"/>
    <w:rsid w:val="008B0780"/>
    <w:rsid w:val="008B09B0"/>
    <w:rsid w:val="008B0A25"/>
    <w:rsid w:val="008B7690"/>
    <w:rsid w:val="008C03B6"/>
    <w:rsid w:val="008C17F0"/>
    <w:rsid w:val="008C28F9"/>
    <w:rsid w:val="008C38D4"/>
    <w:rsid w:val="008C632B"/>
    <w:rsid w:val="008D28FF"/>
    <w:rsid w:val="008D312A"/>
    <w:rsid w:val="008D3672"/>
    <w:rsid w:val="008D3673"/>
    <w:rsid w:val="008D4638"/>
    <w:rsid w:val="008D6F8D"/>
    <w:rsid w:val="008E0E41"/>
    <w:rsid w:val="008E1E2F"/>
    <w:rsid w:val="008E2D7A"/>
    <w:rsid w:val="008E4883"/>
    <w:rsid w:val="008E705D"/>
    <w:rsid w:val="008F3B39"/>
    <w:rsid w:val="008F57FE"/>
    <w:rsid w:val="00904BE5"/>
    <w:rsid w:val="0090660D"/>
    <w:rsid w:val="0090792D"/>
    <w:rsid w:val="00914173"/>
    <w:rsid w:val="009153B0"/>
    <w:rsid w:val="00915713"/>
    <w:rsid w:val="00917C4F"/>
    <w:rsid w:val="009216F5"/>
    <w:rsid w:val="009226D0"/>
    <w:rsid w:val="009241D0"/>
    <w:rsid w:val="00925979"/>
    <w:rsid w:val="0093015B"/>
    <w:rsid w:val="0093163A"/>
    <w:rsid w:val="00933835"/>
    <w:rsid w:val="0093466E"/>
    <w:rsid w:val="00934D9B"/>
    <w:rsid w:val="00936981"/>
    <w:rsid w:val="00937B79"/>
    <w:rsid w:val="009400D2"/>
    <w:rsid w:val="00944146"/>
    <w:rsid w:val="00946895"/>
    <w:rsid w:val="00953203"/>
    <w:rsid w:val="00953DA2"/>
    <w:rsid w:val="00955327"/>
    <w:rsid w:val="00962AA6"/>
    <w:rsid w:val="009662F1"/>
    <w:rsid w:val="009704EC"/>
    <w:rsid w:val="00970557"/>
    <w:rsid w:val="00971CF1"/>
    <w:rsid w:val="00981143"/>
    <w:rsid w:val="0098300B"/>
    <w:rsid w:val="00986C3B"/>
    <w:rsid w:val="00992882"/>
    <w:rsid w:val="00995FFE"/>
    <w:rsid w:val="009A2047"/>
    <w:rsid w:val="009A56AB"/>
    <w:rsid w:val="009A7EE3"/>
    <w:rsid w:val="009B25A0"/>
    <w:rsid w:val="009B626B"/>
    <w:rsid w:val="009B62C0"/>
    <w:rsid w:val="009B7311"/>
    <w:rsid w:val="009B7A33"/>
    <w:rsid w:val="009B7AC0"/>
    <w:rsid w:val="009D127F"/>
    <w:rsid w:val="009D1883"/>
    <w:rsid w:val="009D2C3F"/>
    <w:rsid w:val="009D3D3F"/>
    <w:rsid w:val="009D4D1F"/>
    <w:rsid w:val="009E0D45"/>
    <w:rsid w:val="009E1DE5"/>
    <w:rsid w:val="009E5369"/>
    <w:rsid w:val="009E65BF"/>
    <w:rsid w:val="009F6089"/>
    <w:rsid w:val="009F65AF"/>
    <w:rsid w:val="009F7851"/>
    <w:rsid w:val="00A01863"/>
    <w:rsid w:val="00A01DC5"/>
    <w:rsid w:val="00A01E0F"/>
    <w:rsid w:val="00A03227"/>
    <w:rsid w:val="00A04B33"/>
    <w:rsid w:val="00A050BE"/>
    <w:rsid w:val="00A073BA"/>
    <w:rsid w:val="00A120B2"/>
    <w:rsid w:val="00A123B2"/>
    <w:rsid w:val="00A13A7C"/>
    <w:rsid w:val="00A152E8"/>
    <w:rsid w:val="00A23EAB"/>
    <w:rsid w:val="00A30C8C"/>
    <w:rsid w:val="00A3109A"/>
    <w:rsid w:val="00A322FA"/>
    <w:rsid w:val="00A3347F"/>
    <w:rsid w:val="00A3509D"/>
    <w:rsid w:val="00A3752C"/>
    <w:rsid w:val="00A40DD3"/>
    <w:rsid w:val="00A41EFC"/>
    <w:rsid w:val="00A45E54"/>
    <w:rsid w:val="00A50527"/>
    <w:rsid w:val="00A53C03"/>
    <w:rsid w:val="00A56686"/>
    <w:rsid w:val="00A6199B"/>
    <w:rsid w:val="00A63DA0"/>
    <w:rsid w:val="00A64B16"/>
    <w:rsid w:val="00A66B4A"/>
    <w:rsid w:val="00A66D17"/>
    <w:rsid w:val="00A73663"/>
    <w:rsid w:val="00A760BA"/>
    <w:rsid w:val="00A76D5B"/>
    <w:rsid w:val="00A846E4"/>
    <w:rsid w:val="00A91AF2"/>
    <w:rsid w:val="00A925C7"/>
    <w:rsid w:val="00A937C0"/>
    <w:rsid w:val="00A94EAF"/>
    <w:rsid w:val="00AA4030"/>
    <w:rsid w:val="00AA4B3C"/>
    <w:rsid w:val="00AA7E62"/>
    <w:rsid w:val="00AB0BF1"/>
    <w:rsid w:val="00AB3220"/>
    <w:rsid w:val="00AB52F4"/>
    <w:rsid w:val="00AB5AF6"/>
    <w:rsid w:val="00AC2C25"/>
    <w:rsid w:val="00AC47EF"/>
    <w:rsid w:val="00AD05A6"/>
    <w:rsid w:val="00AD18C3"/>
    <w:rsid w:val="00AD214F"/>
    <w:rsid w:val="00AD2F8E"/>
    <w:rsid w:val="00AE089D"/>
    <w:rsid w:val="00AE1D32"/>
    <w:rsid w:val="00AE76CC"/>
    <w:rsid w:val="00AF2B70"/>
    <w:rsid w:val="00AF501F"/>
    <w:rsid w:val="00B0118F"/>
    <w:rsid w:val="00B04173"/>
    <w:rsid w:val="00B07FA8"/>
    <w:rsid w:val="00B1063B"/>
    <w:rsid w:val="00B10EEA"/>
    <w:rsid w:val="00B1290A"/>
    <w:rsid w:val="00B13A06"/>
    <w:rsid w:val="00B1584E"/>
    <w:rsid w:val="00B211A4"/>
    <w:rsid w:val="00B23041"/>
    <w:rsid w:val="00B25DF0"/>
    <w:rsid w:val="00B26D3A"/>
    <w:rsid w:val="00B32857"/>
    <w:rsid w:val="00B32CA6"/>
    <w:rsid w:val="00B34645"/>
    <w:rsid w:val="00B35470"/>
    <w:rsid w:val="00B41EAB"/>
    <w:rsid w:val="00B43600"/>
    <w:rsid w:val="00B4388A"/>
    <w:rsid w:val="00B4396C"/>
    <w:rsid w:val="00B43A31"/>
    <w:rsid w:val="00B45E59"/>
    <w:rsid w:val="00B471D0"/>
    <w:rsid w:val="00B52903"/>
    <w:rsid w:val="00B609D4"/>
    <w:rsid w:val="00B60D10"/>
    <w:rsid w:val="00B610A3"/>
    <w:rsid w:val="00B613FB"/>
    <w:rsid w:val="00B61732"/>
    <w:rsid w:val="00B643F4"/>
    <w:rsid w:val="00B65F9A"/>
    <w:rsid w:val="00B702BB"/>
    <w:rsid w:val="00B73221"/>
    <w:rsid w:val="00B735EF"/>
    <w:rsid w:val="00B74C42"/>
    <w:rsid w:val="00B75013"/>
    <w:rsid w:val="00B76AAA"/>
    <w:rsid w:val="00B77E34"/>
    <w:rsid w:val="00B800C2"/>
    <w:rsid w:val="00B81A18"/>
    <w:rsid w:val="00B9091E"/>
    <w:rsid w:val="00B91EAD"/>
    <w:rsid w:val="00B92366"/>
    <w:rsid w:val="00B95347"/>
    <w:rsid w:val="00BA0EA7"/>
    <w:rsid w:val="00BA44B0"/>
    <w:rsid w:val="00BA5A17"/>
    <w:rsid w:val="00BA60BC"/>
    <w:rsid w:val="00BB3EBC"/>
    <w:rsid w:val="00BC04BD"/>
    <w:rsid w:val="00BC0E65"/>
    <w:rsid w:val="00BC3B00"/>
    <w:rsid w:val="00BC695E"/>
    <w:rsid w:val="00BC764B"/>
    <w:rsid w:val="00BC775D"/>
    <w:rsid w:val="00BD25EE"/>
    <w:rsid w:val="00BD2E04"/>
    <w:rsid w:val="00BD6FF6"/>
    <w:rsid w:val="00BE4D10"/>
    <w:rsid w:val="00BE4D69"/>
    <w:rsid w:val="00BF1B1B"/>
    <w:rsid w:val="00BF3F35"/>
    <w:rsid w:val="00BF4702"/>
    <w:rsid w:val="00C01681"/>
    <w:rsid w:val="00C01A24"/>
    <w:rsid w:val="00C0257D"/>
    <w:rsid w:val="00C02ED9"/>
    <w:rsid w:val="00C04E16"/>
    <w:rsid w:val="00C04E32"/>
    <w:rsid w:val="00C07A75"/>
    <w:rsid w:val="00C07EA6"/>
    <w:rsid w:val="00C1146A"/>
    <w:rsid w:val="00C17EE3"/>
    <w:rsid w:val="00C23939"/>
    <w:rsid w:val="00C264B4"/>
    <w:rsid w:val="00C30E15"/>
    <w:rsid w:val="00C31DBD"/>
    <w:rsid w:val="00C33AFE"/>
    <w:rsid w:val="00C37C0F"/>
    <w:rsid w:val="00C42514"/>
    <w:rsid w:val="00C50EA9"/>
    <w:rsid w:val="00C51F75"/>
    <w:rsid w:val="00C5357B"/>
    <w:rsid w:val="00C620C9"/>
    <w:rsid w:val="00C64DD4"/>
    <w:rsid w:val="00C64FF7"/>
    <w:rsid w:val="00C65A0C"/>
    <w:rsid w:val="00C67703"/>
    <w:rsid w:val="00C6777A"/>
    <w:rsid w:val="00C7290C"/>
    <w:rsid w:val="00C76739"/>
    <w:rsid w:val="00C81F51"/>
    <w:rsid w:val="00C85E2A"/>
    <w:rsid w:val="00C865D0"/>
    <w:rsid w:val="00C928DE"/>
    <w:rsid w:val="00C95604"/>
    <w:rsid w:val="00C97F53"/>
    <w:rsid w:val="00CA0155"/>
    <w:rsid w:val="00CA045D"/>
    <w:rsid w:val="00CA082C"/>
    <w:rsid w:val="00CA0AE5"/>
    <w:rsid w:val="00CA0EEF"/>
    <w:rsid w:val="00CA1C01"/>
    <w:rsid w:val="00CA223E"/>
    <w:rsid w:val="00CA3CDE"/>
    <w:rsid w:val="00CA5FCB"/>
    <w:rsid w:val="00CA794E"/>
    <w:rsid w:val="00CB1546"/>
    <w:rsid w:val="00CB66A2"/>
    <w:rsid w:val="00CB7D28"/>
    <w:rsid w:val="00CC0952"/>
    <w:rsid w:val="00CC176C"/>
    <w:rsid w:val="00CC61EA"/>
    <w:rsid w:val="00CC7301"/>
    <w:rsid w:val="00CD2F20"/>
    <w:rsid w:val="00CD2F69"/>
    <w:rsid w:val="00CD37E1"/>
    <w:rsid w:val="00CD3B71"/>
    <w:rsid w:val="00CD5002"/>
    <w:rsid w:val="00CD6F1C"/>
    <w:rsid w:val="00CE085F"/>
    <w:rsid w:val="00CE2317"/>
    <w:rsid w:val="00CE2D0A"/>
    <w:rsid w:val="00CF0736"/>
    <w:rsid w:val="00CF16D5"/>
    <w:rsid w:val="00CF2079"/>
    <w:rsid w:val="00CF38B7"/>
    <w:rsid w:val="00CF4AA9"/>
    <w:rsid w:val="00CF54B0"/>
    <w:rsid w:val="00D0111D"/>
    <w:rsid w:val="00D02261"/>
    <w:rsid w:val="00D02F4B"/>
    <w:rsid w:val="00D05083"/>
    <w:rsid w:val="00D05893"/>
    <w:rsid w:val="00D12CC2"/>
    <w:rsid w:val="00D135E7"/>
    <w:rsid w:val="00D171C2"/>
    <w:rsid w:val="00D2185C"/>
    <w:rsid w:val="00D223B7"/>
    <w:rsid w:val="00D22FA0"/>
    <w:rsid w:val="00D23809"/>
    <w:rsid w:val="00D23E21"/>
    <w:rsid w:val="00D268E6"/>
    <w:rsid w:val="00D26BE8"/>
    <w:rsid w:val="00D277AA"/>
    <w:rsid w:val="00D2787B"/>
    <w:rsid w:val="00D3355A"/>
    <w:rsid w:val="00D342FA"/>
    <w:rsid w:val="00D37CB0"/>
    <w:rsid w:val="00D4050A"/>
    <w:rsid w:val="00D40CC5"/>
    <w:rsid w:val="00D40FDE"/>
    <w:rsid w:val="00D4527E"/>
    <w:rsid w:val="00D464AE"/>
    <w:rsid w:val="00D46BEA"/>
    <w:rsid w:val="00D46D84"/>
    <w:rsid w:val="00D502DC"/>
    <w:rsid w:val="00D50F72"/>
    <w:rsid w:val="00D513F6"/>
    <w:rsid w:val="00D516E8"/>
    <w:rsid w:val="00D5651C"/>
    <w:rsid w:val="00D6265B"/>
    <w:rsid w:val="00D65581"/>
    <w:rsid w:val="00D706C5"/>
    <w:rsid w:val="00D723F6"/>
    <w:rsid w:val="00D76BCE"/>
    <w:rsid w:val="00D7719F"/>
    <w:rsid w:val="00D81B7F"/>
    <w:rsid w:val="00D82BF0"/>
    <w:rsid w:val="00D832FD"/>
    <w:rsid w:val="00D841A8"/>
    <w:rsid w:val="00D84C8A"/>
    <w:rsid w:val="00D86B30"/>
    <w:rsid w:val="00D90F37"/>
    <w:rsid w:val="00D9178D"/>
    <w:rsid w:val="00D926C2"/>
    <w:rsid w:val="00D93F92"/>
    <w:rsid w:val="00D94FAA"/>
    <w:rsid w:val="00D959A4"/>
    <w:rsid w:val="00DA1C63"/>
    <w:rsid w:val="00DA7231"/>
    <w:rsid w:val="00DB357E"/>
    <w:rsid w:val="00DB3765"/>
    <w:rsid w:val="00DB4E69"/>
    <w:rsid w:val="00DC05AE"/>
    <w:rsid w:val="00DC2B85"/>
    <w:rsid w:val="00DD2A7F"/>
    <w:rsid w:val="00DD4F30"/>
    <w:rsid w:val="00DD7498"/>
    <w:rsid w:val="00DE593C"/>
    <w:rsid w:val="00DF53BC"/>
    <w:rsid w:val="00DF62EC"/>
    <w:rsid w:val="00E0023E"/>
    <w:rsid w:val="00E03CA1"/>
    <w:rsid w:val="00E14533"/>
    <w:rsid w:val="00E15CAA"/>
    <w:rsid w:val="00E20191"/>
    <w:rsid w:val="00E20E4A"/>
    <w:rsid w:val="00E22A48"/>
    <w:rsid w:val="00E23D6E"/>
    <w:rsid w:val="00E23D81"/>
    <w:rsid w:val="00E30103"/>
    <w:rsid w:val="00E32898"/>
    <w:rsid w:val="00E33BD3"/>
    <w:rsid w:val="00E34000"/>
    <w:rsid w:val="00E3760F"/>
    <w:rsid w:val="00E407E3"/>
    <w:rsid w:val="00E45915"/>
    <w:rsid w:val="00E478EB"/>
    <w:rsid w:val="00E50465"/>
    <w:rsid w:val="00E5126A"/>
    <w:rsid w:val="00E52546"/>
    <w:rsid w:val="00E6049B"/>
    <w:rsid w:val="00E6151C"/>
    <w:rsid w:val="00E6411F"/>
    <w:rsid w:val="00E65248"/>
    <w:rsid w:val="00E65417"/>
    <w:rsid w:val="00E67C11"/>
    <w:rsid w:val="00E7008B"/>
    <w:rsid w:val="00E70F40"/>
    <w:rsid w:val="00E7360F"/>
    <w:rsid w:val="00E739C2"/>
    <w:rsid w:val="00E73B26"/>
    <w:rsid w:val="00E74E92"/>
    <w:rsid w:val="00E84E70"/>
    <w:rsid w:val="00E85F14"/>
    <w:rsid w:val="00E86555"/>
    <w:rsid w:val="00E93AF5"/>
    <w:rsid w:val="00E93D06"/>
    <w:rsid w:val="00E95686"/>
    <w:rsid w:val="00E97420"/>
    <w:rsid w:val="00EA0FDB"/>
    <w:rsid w:val="00EA1BB1"/>
    <w:rsid w:val="00EA3A5D"/>
    <w:rsid w:val="00EA3C59"/>
    <w:rsid w:val="00EB00C9"/>
    <w:rsid w:val="00EB1081"/>
    <w:rsid w:val="00EB16B7"/>
    <w:rsid w:val="00EB5888"/>
    <w:rsid w:val="00EB6A99"/>
    <w:rsid w:val="00EC38C3"/>
    <w:rsid w:val="00EC5D3F"/>
    <w:rsid w:val="00ED0177"/>
    <w:rsid w:val="00ED1979"/>
    <w:rsid w:val="00ED6F9E"/>
    <w:rsid w:val="00EE0339"/>
    <w:rsid w:val="00EE12A2"/>
    <w:rsid w:val="00EE2274"/>
    <w:rsid w:val="00EE2B05"/>
    <w:rsid w:val="00EE37D9"/>
    <w:rsid w:val="00EE4262"/>
    <w:rsid w:val="00EE51B1"/>
    <w:rsid w:val="00EE7CA2"/>
    <w:rsid w:val="00EF31AD"/>
    <w:rsid w:val="00EF341E"/>
    <w:rsid w:val="00EF51D3"/>
    <w:rsid w:val="00EF5A93"/>
    <w:rsid w:val="00EF6177"/>
    <w:rsid w:val="00EF709A"/>
    <w:rsid w:val="00F00934"/>
    <w:rsid w:val="00F01649"/>
    <w:rsid w:val="00F02EB6"/>
    <w:rsid w:val="00F04871"/>
    <w:rsid w:val="00F04923"/>
    <w:rsid w:val="00F069A4"/>
    <w:rsid w:val="00F108FD"/>
    <w:rsid w:val="00F223A4"/>
    <w:rsid w:val="00F22949"/>
    <w:rsid w:val="00F22CFB"/>
    <w:rsid w:val="00F23CD2"/>
    <w:rsid w:val="00F242D7"/>
    <w:rsid w:val="00F24ABE"/>
    <w:rsid w:val="00F252C9"/>
    <w:rsid w:val="00F27AA8"/>
    <w:rsid w:val="00F27ACC"/>
    <w:rsid w:val="00F32E4E"/>
    <w:rsid w:val="00F45351"/>
    <w:rsid w:val="00F50E11"/>
    <w:rsid w:val="00F542FB"/>
    <w:rsid w:val="00F549F9"/>
    <w:rsid w:val="00F55916"/>
    <w:rsid w:val="00F57109"/>
    <w:rsid w:val="00F614C9"/>
    <w:rsid w:val="00F64279"/>
    <w:rsid w:val="00F64928"/>
    <w:rsid w:val="00F6534F"/>
    <w:rsid w:val="00F74B56"/>
    <w:rsid w:val="00F74DE4"/>
    <w:rsid w:val="00F75D65"/>
    <w:rsid w:val="00F81632"/>
    <w:rsid w:val="00F828CD"/>
    <w:rsid w:val="00F85E40"/>
    <w:rsid w:val="00F872C1"/>
    <w:rsid w:val="00F909B9"/>
    <w:rsid w:val="00F968FD"/>
    <w:rsid w:val="00FA7093"/>
    <w:rsid w:val="00FA74EE"/>
    <w:rsid w:val="00FB1A0E"/>
    <w:rsid w:val="00FB24B0"/>
    <w:rsid w:val="00FB59DD"/>
    <w:rsid w:val="00FB6829"/>
    <w:rsid w:val="00FC06E1"/>
    <w:rsid w:val="00FC613A"/>
    <w:rsid w:val="00FD014B"/>
    <w:rsid w:val="00FD65C8"/>
    <w:rsid w:val="00FD677C"/>
    <w:rsid w:val="00FE500D"/>
    <w:rsid w:val="00FF0654"/>
    <w:rsid w:val="00FF2B5F"/>
    <w:rsid w:val="00FF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EFC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31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75687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rsid w:val="00375687"/>
    <w:rPr>
      <w:sz w:val="24"/>
      <w:szCs w:val="28"/>
    </w:rPr>
  </w:style>
  <w:style w:type="paragraph" w:styleId="a6">
    <w:name w:val="footer"/>
    <w:basedOn w:val="a"/>
    <w:link w:val="a7"/>
    <w:rsid w:val="00375687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rsid w:val="00375687"/>
    <w:rPr>
      <w:sz w:val="24"/>
      <w:szCs w:val="28"/>
    </w:rPr>
  </w:style>
  <w:style w:type="paragraph" w:styleId="a8">
    <w:name w:val="Balloon Text"/>
    <w:basedOn w:val="a"/>
    <w:link w:val="a9"/>
    <w:rsid w:val="0070775A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70775A"/>
    <w:rPr>
      <w:rFonts w:ascii="Tahoma" w:hAnsi="Tahoma"/>
      <w:sz w:val="16"/>
    </w:rPr>
  </w:style>
  <w:style w:type="paragraph" w:styleId="aa">
    <w:name w:val="List Paragraph"/>
    <w:basedOn w:val="a"/>
    <w:uiPriority w:val="34"/>
    <w:qFormat/>
    <w:rsid w:val="009E0D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EFC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31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75687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rsid w:val="00375687"/>
    <w:rPr>
      <w:sz w:val="24"/>
      <w:szCs w:val="28"/>
    </w:rPr>
  </w:style>
  <w:style w:type="paragraph" w:styleId="a6">
    <w:name w:val="footer"/>
    <w:basedOn w:val="a"/>
    <w:link w:val="a7"/>
    <w:rsid w:val="00375687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rsid w:val="00375687"/>
    <w:rPr>
      <w:sz w:val="24"/>
      <w:szCs w:val="28"/>
    </w:rPr>
  </w:style>
  <w:style w:type="paragraph" w:styleId="a8">
    <w:name w:val="Balloon Text"/>
    <w:basedOn w:val="a"/>
    <w:link w:val="a9"/>
    <w:rsid w:val="0070775A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70775A"/>
    <w:rPr>
      <w:rFonts w:ascii="Tahoma" w:hAnsi="Tahoma"/>
      <w:sz w:val="16"/>
    </w:rPr>
  </w:style>
  <w:style w:type="paragraph" w:styleId="aa">
    <w:name w:val="List Paragraph"/>
    <w:basedOn w:val="a"/>
    <w:uiPriority w:val="34"/>
    <w:qFormat/>
    <w:rsid w:val="009E0D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8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google.co.th/url?sa=i&amp;rct=j&amp;q=&amp;esrc=s&amp;source=images&amp;cd=&amp;cad=rja&amp;uact=8&amp;ved=0ahUKEwijku2Z1M_PAhXLqI8KHXlACiEQjRwIBw&amp;url=http://wew.scimath.org/computerarticle/item/1107&amp;bvm=bv.135258522,d.c2I&amp;psig=AFQjCNEgoYM_M7Xjd1tChDrN8x5Gw7_KLw&amp;ust=147616898334186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CB9A3-2132-4D6B-8B46-7C4F531F6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แผนการดำเนินงาน  ประจำปี  2554</vt:lpstr>
      <vt:lpstr>แผนการดำเนินงาน  ประจำปี  2554</vt:lpstr>
    </vt:vector>
  </TitlesOfParts>
  <Company>FasterOS</Company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แผนการดำเนินงาน  ประจำปี  2554</dc:title>
  <dc:creator>FasterUser</dc:creator>
  <cp:lastModifiedBy>sab</cp:lastModifiedBy>
  <cp:revision>4</cp:revision>
  <cp:lastPrinted>2018-01-09T03:42:00Z</cp:lastPrinted>
  <dcterms:created xsi:type="dcterms:W3CDTF">2018-10-19T02:32:00Z</dcterms:created>
  <dcterms:modified xsi:type="dcterms:W3CDTF">2019-06-18T04:26:00Z</dcterms:modified>
</cp:coreProperties>
</file>